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40AB4" w14:textId="79406BA5" w:rsidR="007C1C9B" w:rsidRPr="00F666E5" w:rsidRDefault="007C1C9B" w:rsidP="00BB1C49">
      <w:pPr>
        <w:pStyle w:val="Akapitzlist"/>
        <w:ind w:left="0"/>
        <w:jc w:val="center"/>
        <w:rPr>
          <w:rFonts w:asciiTheme="minorHAnsi" w:hAnsiTheme="minorHAnsi" w:cstheme="minorHAnsi"/>
          <w:b/>
          <w:color w:val="000000"/>
          <w:sz w:val="22"/>
          <w:szCs w:val="22"/>
        </w:rPr>
      </w:pPr>
      <w:r w:rsidRPr="00F666E5">
        <w:rPr>
          <w:rFonts w:asciiTheme="minorHAnsi" w:hAnsiTheme="minorHAnsi" w:cstheme="minorHAnsi"/>
          <w:b/>
          <w:color w:val="000000"/>
          <w:sz w:val="22"/>
          <w:szCs w:val="22"/>
        </w:rPr>
        <w:t>POLITYKA PRYWATNOŚCI</w:t>
      </w:r>
    </w:p>
    <w:p w14:paraId="4898DB5A" w14:textId="77777777" w:rsidR="007718C7" w:rsidRPr="00F666E5" w:rsidRDefault="007C1C9B" w:rsidP="007718C7">
      <w:pPr>
        <w:pStyle w:val="Nagwek2"/>
        <w:shd w:val="clear" w:color="auto" w:fill="FFFFFF"/>
        <w:spacing w:before="0" w:beforeAutospacing="0" w:after="0" w:afterAutospacing="0"/>
        <w:jc w:val="center"/>
        <w:textAlignment w:val="baseline"/>
        <w:rPr>
          <w:rFonts w:asciiTheme="minorHAnsi" w:hAnsiTheme="minorHAnsi" w:cstheme="minorHAnsi"/>
          <w:bCs w:val="0"/>
          <w:color w:val="000000"/>
          <w:sz w:val="22"/>
          <w:szCs w:val="22"/>
        </w:rPr>
      </w:pPr>
      <w:r w:rsidRPr="00F666E5">
        <w:rPr>
          <w:rFonts w:asciiTheme="minorHAnsi" w:hAnsiTheme="minorHAnsi" w:cstheme="minorHAnsi"/>
          <w:color w:val="000000"/>
          <w:sz w:val="22"/>
          <w:szCs w:val="22"/>
        </w:rPr>
        <w:t xml:space="preserve">WSPÓLNOTY MIESZKANIOWEJ  </w:t>
      </w:r>
      <w:r w:rsidR="007718C7" w:rsidRPr="00F666E5">
        <w:rPr>
          <w:rFonts w:asciiTheme="minorHAnsi" w:hAnsiTheme="minorHAnsi" w:cstheme="minorHAnsi"/>
          <w:bCs w:val="0"/>
          <w:color w:val="000000"/>
          <w:sz w:val="22"/>
          <w:szCs w:val="22"/>
        </w:rPr>
        <w:t>„ZIELONA DOLINA”</w:t>
      </w:r>
    </w:p>
    <w:p w14:paraId="2B23F605" w14:textId="77777777" w:rsidR="007718C7" w:rsidRPr="00F666E5" w:rsidRDefault="007718C7" w:rsidP="007718C7">
      <w:pPr>
        <w:pStyle w:val="Nagwek2"/>
        <w:shd w:val="clear" w:color="auto" w:fill="FFFFFF"/>
        <w:spacing w:before="0" w:beforeAutospacing="0" w:after="0" w:afterAutospacing="0"/>
        <w:jc w:val="center"/>
        <w:textAlignment w:val="baseline"/>
        <w:rPr>
          <w:rFonts w:asciiTheme="minorHAnsi" w:hAnsiTheme="minorHAnsi" w:cstheme="minorHAnsi"/>
          <w:bCs w:val="0"/>
          <w:color w:val="000000"/>
          <w:sz w:val="22"/>
          <w:szCs w:val="22"/>
        </w:rPr>
      </w:pPr>
      <w:r w:rsidRPr="00F666E5">
        <w:rPr>
          <w:rFonts w:asciiTheme="minorHAnsi" w:hAnsiTheme="minorHAnsi" w:cstheme="minorHAnsi"/>
          <w:bCs w:val="0"/>
          <w:color w:val="000000"/>
          <w:sz w:val="22"/>
          <w:szCs w:val="22"/>
        </w:rPr>
        <w:t xml:space="preserve"> PRZY UL. G.ROSSINIEGO 1-22,24 WARSZAWA</w:t>
      </w:r>
    </w:p>
    <w:p w14:paraId="507B5443" w14:textId="1DA1EDFE" w:rsidR="00846472" w:rsidRPr="00F666E5" w:rsidRDefault="00846472" w:rsidP="00BB1C49">
      <w:pPr>
        <w:pStyle w:val="Nagwek1"/>
        <w:spacing w:before="0"/>
        <w:jc w:val="center"/>
        <w:rPr>
          <w:rFonts w:asciiTheme="minorHAnsi" w:hAnsiTheme="minorHAnsi" w:cstheme="minorHAnsi"/>
          <w:b/>
          <w:color w:val="000000"/>
          <w:sz w:val="22"/>
          <w:szCs w:val="22"/>
        </w:rPr>
      </w:pPr>
    </w:p>
    <w:p w14:paraId="265C6303" w14:textId="77777777" w:rsidR="00846472" w:rsidRPr="00F666E5" w:rsidRDefault="00846472" w:rsidP="00846472">
      <w:pPr>
        <w:rPr>
          <w:rFonts w:cstheme="minorHAnsi"/>
        </w:rPr>
      </w:pPr>
    </w:p>
    <w:p w14:paraId="414F274E" w14:textId="77777777" w:rsidR="000E6983" w:rsidRPr="00F666E5" w:rsidRDefault="000E6983" w:rsidP="00846472">
      <w:pPr>
        <w:pStyle w:val="Akapitzlist"/>
        <w:ind w:left="0"/>
        <w:jc w:val="center"/>
        <w:rPr>
          <w:rFonts w:asciiTheme="minorHAnsi" w:hAnsiTheme="minorHAnsi" w:cstheme="minorHAnsi"/>
          <w:b/>
          <w:sz w:val="22"/>
          <w:szCs w:val="22"/>
        </w:rPr>
      </w:pPr>
      <w:r w:rsidRPr="00F666E5">
        <w:rPr>
          <w:rFonts w:asciiTheme="minorHAnsi" w:hAnsiTheme="minorHAnsi" w:cstheme="minorHAnsi"/>
          <w:b/>
          <w:sz w:val="22"/>
          <w:szCs w:val="22"/>
        </w:rPr>
        <w:t>Czym jest niniejsza Polityka prywatności?</w:t>
      </w:r>
    </w:p>
    <w:p w14:paraId="14A3C48A" w14:textId="77777777" w:rsidR="00356E11" w:rsidRPr="00F666E5" w:rsidRDefault="00356E11" w:rsidP="005E12EF">
      <w:pPr>
        <w:spacing w:after="0" w:line="240" w:lineRule="auto"/>
        <w:rPr>
          <w:rFonts w:cstheme="minorHAnsi"/>
          <w:b/>
        </w:rPr>
      </w:pPr>
    </w:p>
    <w:p w14:paraId="69B79681" w14:textId="7EC3A3D4" w:rsidR="000E6983" w:rsidRPr="00F666E5" w:rsidRDefault="000E6983" w:rsidP="005E12EF">
      <w:pPr>
        <w:spacing w:after="0" w:line="240" w:lineRule="auto"/>
        <w:jc w:val="both"/>
        <w:rPr>
          <w:rFonts w:cstheme="minorHAnsi"/>
        </w:rPr>
      </w:pPr>
      <w:r w:rsidRPr="00F666E5">
        <w:rPr>
          <w:rFonts w:cstheme="minorHAnsi"/>
        </w:rPr>
        <w:t>Niniejszy dokument stanowi informację dla podmiotów danych (w tym dla Pani/Pana) odnośnie zasad</w:t>
      </w:r>
      <w:r w:rsidR="0023373C" w:rsidRPr="00F666E5">
        <w:rPr>
          <w:rFonts w:cstheme="minorHAnsi"/>
          <w:color w:val="000000" w:themeColor="text1"/>
        </w:rPr>
        <w:t>,</w:t>
      </w:r>
      <w:r w:rsidRPr="00F666E5">
        <w:rPr>
          <w:rFonts w:cstheme="minorHAnsi"/>
        </w:rPr>
        <w:t xml:space="preserve"> na jakich Wspólnota Mieszkaniowa </w:t>
      </w:r>
      <w:r w:rsidR="007718C7" w:rsidRPr="00F666E5">
        <w:rPr>
          <w:rFonts w:cstheme="minorHAnsi"/>
        </w:rPr>
        <w:t>„</w:t>
      </w:r>
      <w:r w:rsidR="007718C7" w:rsidRPr="00F666E5">
        <w:rPr>
          <w:rFonts w:cstheme="minorHAnsi"/>
          <w:color w:val="000000"/>
        </w:rPr>
        <w:t xml:space="preserve">Zielona dolina” </w:t>
      </w:r>
      <w:r w:rsidRPr="00F666E5">
        <w:rPr>
          <w:rFonts w:cstheme="minorHAnsi"/>
        </w:rPr>
        <w:t xml:space="preserve">przetwarza dane osobowe. </w:t>
      </w:r>
    </w:p>
    <w:p w14:paraId="4315D1CB" w14:textId="77777777" w:rsidR="00356E11" w:rsidRPr="00F666E5" w:rsidRDefault="00356E11" w:rsidP="005E12EF">
      <w:pPr>
        <w:spacing w:after="0" w:line="240" w:lineRule="auto"/>
        <w:jc w:val="both"/>
        <w:rPr>
          <w:rFonts w:cstheme="minorHAnsi"/>
        </w:rPr>
      </w:pPr>
    </w:p>
    <w:p w14:paraId="371E270C" w14:textId="77777777" w:rsidR="008418AB" w:rsidRPr="00F666E5" w:rsidRDefault="000E6983" w:rsidP="005E12EF">
      <w:pPr>
        <w:pStyle w:val="Akapitzlist"/>
        <w:numPr>
          <w:ilvl w:val="0"/>
          <w:numId w:val="1"/>
        </w:numPr>
        <w:ind w:left="0" w:hanging="567"/>
        <w:rPr>
          <w:rFonts w:asciiTheme="minorHAnsi" w:hAnsiTheme="minorHAnsi" w:cstheme="minorHAnsi"/>
          <w:b/>
          <w:sz w:val="22"/>
          <w:szCs w:val="22"/>
        </w:rPr>
      </w:pPr>
      <w:r w:rsidRPr="00F666E5">
        <w:rPr>
          <w:rFonts w:asciiTheme="minorHAnsi" w:hAnsiTheme="minorHAnsi" w:cstheme="minorHAnsi"/>
          <w:b/>
          <w:sz w:val="22"/>
          <w:szCs w:val="22"/>
        </w:rPr>
        <w:t>Kto jest administratorem danych i co to oznacza?</w:t>
      </w:r>
    </w:p>
    <w:p w14:paraId="1ACCCA15" w14:textId="77777777" w:rsidR="00356E11" w:rsidRPr="007B6818" w:rsidRDefault="00356E11" w:rsidP="005E12EF">
      <w:pPr>
        <w:spacing w:after="0" w:line="240" w:lineRule="auto"/>
        <w:ind w:right="175"/>
        <w:jc w:val="both"/>
        <w:rPr>
          <w:rFonts w:cstheme="minorHAnsi"/>
        </w:rPr>
      </w:pPr>
    </w:p>
    <w:p w14:paraId="3D714F7C" w14:textId="1ECC97A8" w:rsidR="008418AB" w:rsidRPr="00F666E5" w:rsidRDefault="008418AB" w:rsidP="005D657D">
      <w:pPr>
        <w:spacing w:after="0" w:line="240" w:lineRule="auto"/>
        <w:ind w:right="175"/>
        <w:jc w:val="both"/>
        <w:rPr>
          <w:rFonts w:cstheme="minorHAnsi"/>
        </w:rPr>
      </w:pPr>
      <w:r w:rsidRPr="007B6818">
        <w:rPr>
          <w:rFonts w:cstheme="minorHAnsi"/>
        </w:rPr>
        <w:t xml:space="preserve">Administratorem danych osobowych jest </w:t>
      </w:r>
      <w:r w:rsidR="007B6818" w:rsidRPr="007B6818">
        <w:t>Wspólnota Mieszkaniowa „Zielona Dolina”  budynków położonych w Warszawie przy ul. G. Rossiniego 1-22 i 24, w Warszawie, (adres ul. Marcina Flisa 4 B, 02-247 Warszawa</w:t>
      </w:r>
      <w:r w:rsidR="007B6818" w:rsidRPr="007B6818">
        <w:t>)</w:t>
      </w:r>
      <w:r w:rsidR="008953D6" w:rsidRPr="007B6818">
        <w:rPr>
          <w:rFonts w:ascii="Calibri" w:hAnsi="Calibri" w:cs="Calibri"/>
          <w:color w:val="000000"/>
          <w:szCs w:val="18"/>
        </w:rPr>
        <w:t>,</w:t>
      </w:r>
      <w:r w:rsidR="008953D6">
        <w:rPr>
          <w:rFonts w:ascii="Calibri" w:hAnsi="Calibri" w:cs="Calibri"/>
          <w:color w:val="000000"/>
          <w:szCs w:val="18"/>
        </w:rPr>
        <w:t xml:space="preserve"> </w:t>
      </w:r>
      <w:r w:rsidR="007718C7" w:rsidRPr="00F666E5">
        <w:rPr>
          <w:rFonts w:cstheme="minorHAnsi"/>
          <w:color w:val="000000"/>
        </w:rPr>
        <w:t xml:space="preserve">posiadająca numer NIP: 1251622225, REGON: 146807005, kontakt e-mail: </w:t>
      </w:r>
      <w:bookmarkStart w:id="0" w:name="_Hlk138161471"/>
      <w:r w:rsidR="007718C7" w:rsidRPr="00F666E5">
        <w:rPr>
          <w:rFonts w:cstheme="minorHAnsi"/>
          <w:color w:val="000000"/>
        </w:rPr>
      </w:r>
      <w:r w:rsidR="007718C7" w:rsidRPr="00F666E5">
        <w:rPr>
          <w:rFonts w:cstheme="minorHAnsi"/>
          <w:color w:val="000000"/>
        </w:rPr>
        <w:instrText/>
      </w:r>
      <w:r w:rsidR="007718C7" w:rsidRPr="00F666E5">
        <w:rPr>
          <w:rFonts w:cstheme="minorHAnsi"/>
          <w:color w:val="000000"/>
        </w:rPr>
      </w:r>
      <w:r w:rsidR="007718C7" w:rsidRPr="00F666E5">
        <w:rPr>
          <w:rStyle w:val="Hipercze"/>
          <w:rFonts w:cstheme="minorHAnsi"/>
        </w:rPr>
        <w:t>zielonadolina@inma.com.pl</w:t>
      </w:r>
      <w:r w:rsidR="007718C7" w:rsidRPr="00F666E5">
        <w:rPr>
          <w:rFonts w:cstheme="minorHAnsi"/>
          <w:color w:val="000000"/>
        </w:rPr>
      </w:r>
      <w:r w:rsidR="007718C7" w:rsidRPr="00F666E5">
        <w:rPr>
          <w:rFonts w:cstheme="minorHAnsi"/>
          <w:color w:val="000000"/>
        </w:rPr>
        <w:t xml:space="preserve"> </w:t>
      </w:r>
      <w:r w:rsidR="005D657D" w:rsidRPr="00F666E5">
        <w:rPr>
          <w:rStyle w:val="Hipercze"/>
          <w:rFonts w:cstheme="minorHAnsi"/>
          <w:color w:val="auto"/>
          <w:u w:val="none"/>
        </w:rPr>
        <w:t xml:space="preserve"> </w:t>
      </w:r>
      <w:bookmarkEnd w:id="0"/>
      <w:r w:rsidRPr="00F666E5">
        <w:rPr>
          <w:rFonts w:cstheme="minorHAnsi"/>
        </w:rPr>
        <w:t>dalej „</w:t>
      </w:r>
      <w:r w:rsidRPr="00F666E5">
        <w:rPr>
          <w:rFonts w:cstheme="minorHAnsi"/>
          <w:b/>
        </w:rPr>
        <w:t>Wspólnota</w:t>
      </w:r>
      <w:r w:rsidRPr="00F666E5">
        <w:rPr>
          <w:rFonts w:cstheme="minorHAnsi"/>
        </w:rPr>
        <w:t>”, „</w:t>
      </w:r>
      <w:r w:rsidR="00003486" w:rsidRPr="00F666E5">
        <w:rPr>
          <w:rFonts w:cstheme="minorHAnsi"/>
          <w:b/>
        </w:rPr>
        <w:t>Administ</w:t>
      </w:r>
      <w:r w:rsidR="005D657D" w:rsidRPr="00F666E5">
        <w:rPr>
          <w:rFonts w:cstheme="minorHAnsi"/>
          <w:b/>
        </w:rPr>
        <w:t>rat</w:t>
      </w:r>
      <w:r w:rsidR="00003486" w:rsidRPr="00F666E5">
        <w:rPr>
          <w:rFonts w:cstheme="minorHAnsi"/>
          <w:b/>
        </w:rPr>
        <w:t>or</w:t>
      </w:r>
      <w:r w:rsidRPr="00F666E5">
        <w:rPr>
          <w:rFonts w:cstheme="minorHAnsi"/>
        </w:rPr>
        <w:t>”</w:t>
      </w:r>
      <w:r w:rsidR="00356E11" w:rsidRPr="00F666E5">
        <w:rPr>
          <w:rFonts w:cstheme="minorHAnsi"/>
        </w:rPr>
        <w:t>.</w:t>
      </w:r>
    </w:p>
    <w:p w14:paraId="3F03294E" w14:textId="77777777" w:rsidR="00356E11" w:rsidRPr="00F666E5" w:rsidRDefault="00356E11" w:rsidP="005E12EF">
      <w:pPr>
        <w:spacing w:after="0" w:line="240" w:lineRule="auto"/>
        <w:ind w:right="175"/>
        <w:jc w:val="both"/>
        <w:rPr>
          <w:rFonts w:cstheme="minorHAnsi"/>
        </w:rPr>
      </w:pPr>
    </w:p>
    <w:p w14:paraId="77546655" w14:textId="77777777" w:rsidR="008418AB" w:rsidRPr="00F666E5" w:rsidRDefault="00356E11" w:rsidP="005E12EF">
      <w:pPr>
        <w:spacing w:after="0" w:line="240" w:lineRule="auto"/>
        <w:ind w:right="175"/>
        <w:jc w:val="both"/>
        <w:rPr>
          <w:rFonts w:cstheme="minorHAnsi"/>
        </w:rPr>
      </w:pPr>
      <w:r w:rsidRPr="00F666E5">
        <w:rPr>
          <w:rFonts w:cstheme="minorHAnsi"/>
        </w:rPr>
        <w:t>Posiadanie statusu</w:t>
      </w:r>
      <w:r w:rsidR="008418AB" w:rsidRPr="00F666E5">
        <w:rPr>
          <w:rFonts w:cstheme="minorHAnsi"/>
        </w:rPr>
        <w:t xml:space="preserve"> administrato</w:t>
      </w:r>
      <w:r w:rsidRPr="00F666E5">
        <w:rPr>
          <w:rFonts w:cstheme="minorHAnsi"/>
        </w:rPr>
        <w:t xml:space="preserve">ra </w:t>
      </w:r>
      <w:r w:rsidR="008418AB" w:rsidRPr="00F666E5">
        <w:rPr>
          <w:rFonts w:cstheme="minorHAnsi"/>
        </w:rPr>
        <w:t xml:space="preserve">danych oznacza, że jest się podmiotem, który decyduje o celach i sposobach przetwarzania danych osobowych, innymi słowy, </w:t>
      </w:r>
      <w:r w:rsidRPr="00F666E5">
        <w:rPr>
          <w:rFonts w:cstheme="minorHAnsi"/>
        </w:rPr>
        <w:t xml:space="preserve">podmiotem,  który </w:t>
      </w:r>
      <w:r w:rsidR="008418AB" w:rsidRPr="00F666E5">
        <w:rPr>
          <w:rFonts w:cstheme="minorHAnsi"/>
        </w:rPr>
        <w:t>decyduje o tym</w:t>
      </w:r>
      <w:r w:rsidR="00624ABB" w:rsidRPr="00F666E5">
        <w:rPr>
          <w:rFonts w:cstheme="minorHAnsi"/>
        </w:rPr>
        <w:t>,</w:t>
      </w:r>
      <w:r w:rsidR="008418AB" w:rsidRPr="00F666E5">
        <w:rPr>
          <w:rFonts w:cstheme="minorHAnsi"/>
        </w:rPr>
        <w:t xml:space="preserve"> jakie dane są zbierane, co się z nimi dzieje, jak długo dane są przechowywane, komu są przekazywane, itp. Administrator danych ponosi odpowiedzialność z tytułu przetwarzania danych osobowych niezgodnie z prawem.</w:t>
      </w:r>
    </w:p>
    <w:p w14:paraId="7BE6B247" w14:textId="77777777" w:rsidR="00356E11" w:rsidRPr="00F666E5" w:rsidRDefault="00356E11" w:rsidP="005E12EF">
      <w:pPr>
        <w:spacing w:after="0" w:line="240" w:lineRule="auto"/>
        <w:ind w:right="175"/>
        <w:jc w:val="both"/>
        <w:rPr>
          <w:rFonts w:cstheme="minorHAnsi"/>
        </w:rPr>
      </w:pPr>
    </w:p>
    <w:p w14:paraId="5C52411B" w14:textId="4DBFB770" w:rsidR="000E6983" w:rsidRPr="00F666E5" w:rsidRDefault="000E6983" w:rsidP="005D657D">
      <w:pPr>
        <w:spacing w:after="0" w:line="240" w:lineRule="auto"/>
        <w:ind w:right="175"/>
        <w:jc w:val="both"/>
        <w:rPr>
          <w:rFonts w:cstheme="minorHAnsi"/>
          <w:u w:val="single"/>
        </w:rPr>
      </w:pPr>
      <w:r w:rsidRPr="00F666E5">
        <w:rPr>
          <w:rFonts w:cstheme="minorHAnsi"/>
        </w:rPr>
        <w:t xml:space="preserve">We wszystkich sprawach dotyczących przetwarzania przez </w:t>
      </w:r>
      <w:r w:rsidR="00356E11" w:rsidRPr="00F666E5">
        <w:rPr>
          <w:rFonts w:cstheme="minorHAnsi"/>
        </w:rPr>
        <w:t>Wspólnotę Pani/Pana</w:t>
      </w:r>
      <w:r w:rsidRPr="00F666E5">
        <w:rPr>
          <w:rFonts w:cstheme="minorHAnsi"/>
        </w:rPr>
        <w:t xml:space="preserve"> danych osobowych moż</w:t>
      </w:r>
      <w:r w:rsidR="00356E11" w:rsidRPr="00F666E5">
        <w:rPr>
          <w:rFonts w:cstheme="minorHAnsi"/>
        </w:rPr>
        <w:t>na</w:t>
      </w:r>
      <w:r w:rsidRPr="00F666E5">
        <w:rPr>
          <w:rFonts w:cstheme="minorHAnsi"/>
        </w:rPr>
        <w:t xml:space="preserve"> się z</w:t>
      </w:r>
      <w:r w:rsidR="00356E11" w:rsidRPr="00F666E5">
        <w:rPr>
          <w:rFonts w:cstheme="minorHAnsi"/>
        </w:rPr>
        <w:t xml:space="preserve">e Wspólnotą kontaktować </w:t>
      </w:r>
      <w:r w:rsidRPr="00F666E5">
        <w:rPr>
          <w:rFonts w:cstheme="minorHAnsi"/>
        </w:rPr>
        <w:t xml:space="preserve">pocztą tradycyjną (adres jw.), oraz za pomocą poczty elektronicznej, wysyłając e-mail na adres </w:t>
      </w:r>
      <w:r w:rsidR="007C6A8E" w:rsidRPr="00F666E5">
        <w:rPr>
          <w:rFonts w:cstheme="minorHAnsi"/>
        </w:rPr>
        <w:t xml:space="preserve">e-mail: </w:t>
      </w:r>
      <w:hyperlink r:id="rId7" w:history="1">
        <w:r w:rsidR="007718C7" w:rsidRPr="00F666E5">
          <w:rPr>
            <w:rStyle w:val="Hipercze"/>
            <w:rFonts w:cstheme="minorHAnsi"/>
          </w:rPr>
          <w:t>zielonadolina@inma.com.pl</w:t>
        </w:r>
      </w:hyperlink>
      <w:r w:rsidR="007718C7" w:rsidRPr="00F666E5">
        <w:rPr>
          <w:rFonts w:cstheme="minorHAnsi"/>
          <w:color w:val="000000"/>
        </w:rPr>
        <w:t xml:space="preserve"> </w:t>
      </w:r>
      <w:r w:rsidR="007718C7" w:rsidRPr="00F666E5">
        <w:rPr>
          <w:rStyle w:val="Hipercze"/>
          <w:rFonts w:cstheme="minorHAnsi"/>
          <w:color w:val="auto"/>
          <w:u w:val="none"/>
        </w:rPr>
        <w:t xml:space="preserve"> </w:t>
      </w:r>
    </w:p>
    <w:p w14:paraId="5A9897A0" w14:textId="77777777" w:rsidR="00356E11" w:rsidRPr="00F666E5" w:rsidRDefault="00356E11" w:rsidP="005E12EF">
      <w:pPr>
        <w:spacing w:after="0" w:line="240" w:lineRule="auto"/>
        <w:ind w:right="175"/>
        <w:jc w:val="both"/>
        <w:rPr>
          <w:rFonts w:cstheme="minorHAnsi"/>
        </w:rPr>
      </w:pPr>
    </w:p>
    <w:p w14:paraId="2AFDC7C4" w14:textId="77777777" w:rsidR="00356E11" w:rsidRPr="00F666E5" w:rsidRDefault="00356E11" w:rsidP="005E12EF">
      <w:pPr>
        <w:pStyle w:val="Akapitzlist"/>
        <w:numPr>
          <w:ilvl w:val="0"/>
          <w:numId w:val="1"/>
        </w:numPr>
        <w:ind w:left="0" w:hanging="567"/>
        <w:rPr>
          <w:rFonts w:asciiTheme="minorHAnsi" w:hAnsiTheme="minorHAnsi" w:cstheme="minorHAnsi"/>
          <w:b/>
          <w:sz w:val="22"/>
          <w:szCs w:val="22"/>
        </w:rPr>
      </w:pPr>
      <w:r w:rsidRPr="00F666E5">
        <w:rPr>
          <w:rFonts w:asciiTheme="minorHAnsi" w:hAnsiTheme="minorHAnsi" w:cstheme="minorHAnsi"/>
          <w:b/>
          <w:sz w:val="22"/>
          <w:szCs w:val="22"/>
        </w:rPr>
        <w:t>Co oznaczają pojęcia stosowane w Polityce prywatności?</w:t>
      </w:r>
    </w:p>
    <w:p w14:paraId="64E58098" w14:textId="77777777" w:rsidR="00356E11" w:rsidRPr="00F666E5" w:rsidRDefault="00356E11" w:rsidP="005E12EF">
      <w:pPr>
        <w:tabs>
          <w:tab w:val="left" w:pos="4554"/>
        </w:tabs>
        <w:spacing w:after="0" w:line="240" w:lineRule="auto"/>
        <w:ind w:right="175"/>
        <w:jc w:val="both"/>
        <w:rPr>
          <w:rFonts w:cstheme="minorHAnsi"/>
        </w:rPr>
      </w:pPr>
      <w:r w:rsidRPr="00F666E5">
        <w:rPr>
          <w:rFonts w:cstheme="minorHAnsi"/>
        </w:rPr>
        <w:tab/>
      </w:r>
    </w:p>
    <w:p w14:paraId="5383319E" w14:textId="77777777" w:rsidR="00356E11" w:rsidRPr="00F666E5" w:rsidRDefault="00356E11" w:rsidP="005E12EF">
      <w:pPr>
        <w:tabs>
          <w:tab w:val="left" w:pos="4554"/>
        </w:tabs>
        <w:spacing w:after="0" w:line="240" w:lineRule="auto"/>
        <w:ind w:right="175"/>
        <w:jc w:val="both"/>
        <w:rPr>
          <w:rFonts w:cstheme="minorHAnsi"/>
        </w:rPr>
      </w:pPr>
      <w:r w:rsidRPr="00F666E5">
        <w:rPr>
          <w:rFonts w:cstheme="minorHAnsi"/>
        </w:rPr>
        <w:t>Pojęcia użyte w niniejszej Polityce prywatności mają następujące znaczenie:</w:t>
      </w:r>
    </w:p>
    <w:p w14:paraId="6B13518A" w14:textId="77777777" w:rsidR="00356E11" w:rsidRPr="00F666E5" w:rsidRDefault="00356E11" w:rsidP="005E12EF">
      <w:pPr>
        <w:tabs>
          <w:tab w:val="left" w:pos="4554"/>
        </w:tabs>
        <w:spacing w:after="0" w:line="240" w:lineRule="auto"/>
        <w:ind w:right="175"/>
        <w:jc w:val="both"/>
        <w:rPr>
          <w:rFonts w:cstheme="minorHAnsi"/>
        </w:rPr>
      </w:pPr>
    </w:p>
    <w:p w14:paraId="5F2BFE7C" w14:textId="77777777" w:rsidR="00FC7124" w:rsidRPr="00F666E5" w:rsidRDefault="00356E11" w:rsidP="005E12EF">
      <w:pPr>
        <w:pStyle w:val="Akapitzlist"/>
        <w:numPr>
          <w:ilvl w:val="1"/>
          <w:numId w:val="1"/>
        </w:numPr>
        <w:tabs>
          <w:tab w:val="left" w:pos="4554"/>
        </w:tabs>
        <w:ind w:left="567" w:right="175" w:hanging="567"/>
        <w:jc w:val="both"/>
        <w:rPr>
          <w:rFonts w:asciiTheme="minorHAnsi" w:hAnsiTheme="minorHAnsi" w:cstheme="minorHAnsi"/>
          <w:sz w:val="22"/>
          <w:szCs w:val="22"/>
        </w:rPr>
      </w:pPr>
      <w:r w:rsidRPr="00F666E5">
        <w:rPr>
          <w:rFonts w:asciiTheme="minorHAnsi" w:hAnsiTheme="minorHAnsi" w:cstheme="minorHAnsi"/>
          <w:sz w:val="22"/>
          <w:szCs w:val="22"/>
        </w:rPr>
        <w:t>„</w:t>
      </w:r>
      <w:r w:rsidRPr="00F666E5">
        <w:rPr>
          <w:rFonts w:asciiTheme="minorHAnsi" w:hAnsiTheme="minorHAnsi" w:cstheme="minorHAnsi"/>
          <w:b/>
          <w:bCs/>
          <w:sz w:val="22"/>
          <w:szCs w:val="22"/>
        </w:rPr>
        <w:t>Administrator danych</w:t>
      </w:r>
      <w:r w:rsidRPr="00F666E5">
        <w:rPr>
          <w:rFonts w:asciiTheme="minorHAnsi" w:hAnsiTheme="minorHAnsi" w:cstheme="minorHAnsi"/>
          <w:sz w:val="22"/>
          <w:szCs w:val="22"/>
        </w:rPr>
        <w:t>” – oznacza osobę fizyczną, prawną, organ publiczny lub inny podmiot, który samodzielnie lub wspólnie z innymi ustala cele i sposoby przetwarzania danych osobowych.</w:t>
      </w:r>
    </w:p>
    <w:p w14:paraId="35CED5DB" w14:textId="77777777" w:rsidR="00FC7124" w:rsidRPr="00F666E5" w:rsidRDefault="00FC7124" w:rsidP="005E12EF">
      <w:pPr>
        <w:pStyle w:val="Akapitzlist"/>
        <w:tabs>
          <w:tab w:val="left" w:pos="4554"/>
        </w:tabs>
        <w:ind w:left="567" w:right="175"/>
        <w:jc w:val="both"/>
        <w:rPr>
          <w:rFonts w:asciiTheme="minorHAnsi" w:hAnsiTheme="minorHAnsi" w:cstheme="minorHAnsi"/>
          <w:sz w:val="22"/>
          <w:szCs w:val="22"/>
        </w:rPr>
      </w:pPr>
    </w:p>
    <w:p w14:paraId="5AEF013B" w14:textId="77777777" w:rsidR="00356E11" w:rsidRPr="00F666E5" w:rsidRDefault="00356E11" w:rsidP="005E12EF">
      <w:pPr>
        <w:pStyle w:val="Akapitzlist"/>
        <w:numPr>
          <w:ilvl w:val="1"/>
          <w:numId w:val="1"/>
        </w:numPr>
        <w:tabs>
          <w:tab w:val="left" w:pos="4554"/>
        </w:tabs>
        <w:ind w:left="567" w:right="175" w:hanging="567"/>
        <w:jc w:val="both"/>
        <w:rPr>
          <w:rFonts w:asciiTheme="minorHAnsi" w:hAnsiTheme="minorHAnsi" w:cstheme="minorHAnsi"/>
          <w:sz w:val="22"/>
          <w:szCs w:val="22"/>
        </w:rPr>
      </w:pPr>
      <w:r w:rsidRPr="00F666E5">
        <w:rPr>
          <w:rFonts w:asciiTheme="minorHAnsi" w:hAnsiTheme="minorHAnsi" w:cstheme="minorHAnsi"/>
          <w:sz w:val="22"/>
          <w:szCs w:val="22"/>
        </w:rPr>
        <w:t>„</w:t>
      </w:r>
      <w:r w:rsidRPr="00F666E5">
        <w:rPr>
          <w:rFonts w:asciiTheme="minorHAnsi" w:hAnsiTheme="minorHAnsi" w:cstheme="minorHAnsi"/>
          <w:b/>
          <w:sz w:val="22"/>
          <w:szCs w:val="22"/>
        </w:rPr>
        <w:t>Dane osobowe</w:t>
      </w:r>
      <w:r w:rsidRPr="00F666E5">
        <w:rPr>
          <w:rFonts w:asciiTheme="minorHAnsi" w:hAnsiTheme="minorHAnsi" w:cstheme="minorHAnsi"/>
          <w:sz w:val="22"/>
          <w:szCs w:val="22"/>
        </w:rPr>
        <w:t>”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Danymi osobowych są np.: imię i nazwisko, adres zamieszkania czy adres e-mail.</w:t>
      </w:r>
    </w:p>
    <w:p w14:paraId="1E0F2A00" w14:textId="77777777" w:rsidR="00356E11" w:rsidRPr="00F666E5" w:rsidRDefault="00356E11" w:rsidP="005E12EF">
      <w:pPr>
        <w:tabs>
          <w:tab w:val="left" w:pos="4554"/>
        </w:tabs>
        <w:spacing w:after="0" w:line="240" w:lineRule="auto"/>
        <w:ind w:right="175"/>
        <w:jc w:val="both"/>
        <w:rPr>
          <w:rFonts w:cstheme="minorHAnsi"/>
        </w:rPr>
      </w:pPr>
    </w:p>
    <w:p w14:paraId="46CAF540" w14:textId="77777777" w:rsidR="00356E11" w:rsidRPr="00F666E5" w:rsidRDefault="00356E11" w:rsidP="005E12EF">
      <w:pPr>
        <w:pStyle w:val="Akapitzlist"/>
        <w:numPr>
          <w:ilvl w:val="1"/>
          <w:numId w:val="1"/>
        </w:numPr>
        <w:tabs>
          <w:tab w:val="left" w:pos="4554"/>
        </w:tabs>
        <w:ind w:left="567" w:right="175" w:hanging="567"/>
        <w:jc w:val="both"/>
        <w:rPr>
          <w:rFonts w:asciiTheme="minorHAnsi" w:hAnsiTheme="minorHAnsi" w:cstheme="minorHAnsi"/>
          <w:sz w:val="22"/>
          <w:szCs w:val="22"/>
        </w:rPr>
      </w:pPr>
      <w:r w:rsidRPr="00F666E5">
        <w:rPr>
          <w:rFonts w:asciiTheme="minorHAnsi" w:hAnsiTheme="minorHAnsi" w:cstheme="minorHAnsi"/>
          <w:sz w:val="22"/>
          <w:szCs w:val="22"/>
        </w:rPr>
        <w:t>„</w:t>
      </w:r>
      <w:r w:rsidRPr="00F666E5">
        <w:rPr>
          <w:rFonts w:asciiTheme="minorHAnsi" w:hAnsiTheme="minorHAnsi" w:cstheme="minorHAnsi"/>
          <w:b/>
          <w:sz w:val="22"/>
          <w:szCs w:val="22"/>
        </w:rPr>
        <w:t>Podmiot przetwarzający</w:t>
      </w:r>
      <w:r w:rsidRPr="00F666E5">
        <w:rPr>
          <w:rFonts w:asciiTheme="minorHAnsi" w:hAnsiTheme="minorHAnsi" w:cstheme="minorHAnsi"/>
          <w:sz w:val="22"/>
          <w:szCs w:val="22"/>
        </w:rPr>
        <w:t>” oznacza osobę fizyczną lub prawną, organ publiczny, jednostkę lub inny podmiot, który przetwarza dane osobowe w imieniu administratora.</w:t>
      </w:r>
    </w:p>
    <w:p w14:paraId="732F7B61" w14:textId="77777777" w:rsidR="00356E11" w:rsidRPr="00F666E5" w:rsidRDefault="00356E11" w:rsidP="005E12EF">
      <w:pPr>
        <w:tabs>
          <w:tab w:val="left" w:pos="4554"/>
        </w:tabs>
        <w:spacing w:after="0" w:line="240" w:lineRule="auto"/>
        <w:ind w:right="175"/>
        <w:jc w:val="both"/>
        <w:rPr>
          <w:rFonts w:cstheme="minorHAnsi"/>
        </w:rPr>
      </w:pPr>
    </w:p>
    <w:p w14:paraId="7F9D1DFD" w14:textId="77777777" w:rsidR="00356E11" w:rsidRPr="00F666E5" w:rsidRDefault="00356E11" w:rsidP="005E12EF">
      <w:pPr>
        <w:pStyle w:val="Akapitzlist"/>
        <w:numPr>
          <w:ilvl w:val="1"/>
          <w:numId w:val="1"/>
        </w:numPr>
        <w:tabs>
          <w:tab w:val="left" w:pos="4554"/>
        </w:tabs>
        <w:ind w:left="567" w:right="175" w:hanging="567"/>
        <w:jc w:val="both"/>
        <w:rPr>
          <w:rFonts w:asciiTheme="minorHAnsi" w:hAnsiTheme="minorHAnsi" w:cstheme="minorHAnsi"/>
          <w:sz w:val="22"/>
          <w:szCs w:val="22"/>
        </w:rPr>
      </w:pPr>
      <w:r w:rsidRPr="00F666E5">
        <w:rPr>
          <w:rFonts w:asciiTheme="minorHAnsi" w:hAnsiTheme="minorHAnsi" w:cstheme="minorHAnsi"/>
          <w:sz w:val="22"/>
          <w:szCs w:val="22"/>
        </w:rPr>
        <w:t>„</w:t>
      </w:r>
      <w:r w:rsidRPr="00F666E5">
        <w:rPr>
          <w:rFonts w:asciiTheme="minorHAnsi" w:hAnsiTheme="minorHAnsi" w:cstheme="minorHAnsi"/>
          <w:b/>
          <w:sz w:val="22"/>
          <w:szCs w:val="22"/>
        </w:rPr>
        <w:t>przetwarzanie</w:t>
      </w:r>
      <w:r w:rsidRPr="00F666E5">
        <w:rPr>
          <w:rFonts w:asciiTheme="minorHAnsi" w:hAnsiTheme="minorHAnsi" w:cstheme="minorHAnsi"/>
          <w:sz w:val="22"/>
          <w:szCs w:val="22"/>
        </w:rPr>
        <w:t xml:space="preserve">”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w:t>
      </w:r>
      <w:r w:rsidRPr="00F666E5">
        <w:rPr>
          <w:rFonts w:asciiTheme="minorHAnsi" w:hAnsiTheme="minorHAnsi" w:cstheme="minorHAnsi"/>
          <w:sz w:val="22"/>
          <w:szCs w:val="22"/>
        </w:rPr>
        <w:lastRenderedPageBreak/>
        <w:t>ograniczanie, usuwanie lub niszczenie. Inaczej mówiąc</w:t>
      </w:r>
      <w:r w:rsidR="00B1124C" w:rsidRPr="00F666E5">
        <w:rPr>
          <w:rFonts w:asciiTheme="minorHAnsi" w:hAnsiTheme="minorHAnsi" w:cstheme="minorHAnsi"/>
          <w:sz w:val="22"/>
          <w:szCs w:val="22"/>
        </w:rPr>
        <w:t>,</w:t>
      </w:r>
      <w:r w:rsidRPr="00F666E5">
        <w:rPr>
          <w:rFonts w:asciiTheme="minorHAnsi" w:hAnsiTheme="minorHAnsi" w:cstheme="minorHAnsi"/>
          <w:sz w:val="22"/>
          <w:szCs w:val="22"/>
        </w:rPr>
        <w:t xml:space="preserve"> przetwarzaniem są nasze działania na </w:t>
      </w:r>
      <w:r w:rsidR="008A29F5" w:rsidRPr="00F666E5">
        <w:rPr>
          <w:rFonts w:asciiTheme="minorHAnsi" w:hAnsiTheme="minorHAnsi" w:cstheme="minorHAnsi"/>
          <w:sz w:val="22"/>
          <w:szCs w:val="22"/>
        </w:rPr>
        <w:t xml:space="preserve">Pani/Pana </w:t>
      </w:r>
      <w:r w:rsidRPr="00F666E5">
        <w:rPr>
          <w:rFonts w:asciiTheme="minorHAnsi" w:hAnsiTheme="minorHAnsi" w:cstheme="minorHAnsi"/>
          <w:sz w:val="22"/>
          <w:szCs w:val="22"/>
        </w:rPr>
        <w:t>danych osobowych.</w:t>
      </w:r>
    </w:p>
    <w:p w14:paraId="49946686" w14:textId="77777777" w:rsidR="00356E11" w:rsidRPr="00F666E5" w:rsidRDefault="00356E11" w:rsidP="005E12EF">
      <w:pPr>
        <w:tabs>
          <w:tab w:val="left" w:pos="4554"/>
        </w:tabs>
        <w:spacing w:after="0" w:line="240" w:lineRule="auto"/>
        <w:ind w:right="175"/>
        <w:jc w:val="both"/>
        <w:rPr>
          <w:rFonts w:cstheme="minorHAnsi"/>
        </w:rPr>
      </w:pPr>
    </w:p>
    <w:p w14:paraId="5D2E0702" w14:textId="77777777" w:rsidR="00356E11" w:rsidRPr="00F666E5" w:rsidRDefault="00356E11" w:rsidP="005E12EF">
      <w:pPr>
        <w:pStyle w:val="Akapitzlist"/>
        <w:numPr>
          <w:ilvl w:val="1"/>
          <w:numId w:val="1"/>
        </w:numPr>
        <w:tabs>
          <w:tab w:val="left" w:pos="4554"/>
        </w:tabs>
        <w:ind w:left="567" w:right="175" w:hanging="567"/>
        <w:jc w:val="both"/>
        <w:rPr>
          <w:rFonts w:asciiTheme="minorHAnsi" w:hAnsiTheme="minorHAnsi" w:cstheme="minorHAnsi"/>
          <w:sz w:val="22"/>
          <w:szCs w:val="22"/>
        </w:rPr>
      </w:pPr>
      <w:r w:rsidRPr="00F666E5">
        <w:rPr>
          <w:rFonts w:asciiTheme="minorHAnsi" w:hAnsiTheme="minorHAnsi" w:cstheme="minorHAnsi"/>
          <w:sz w:val="22"/>
          <w:szCs w:val="22"/>
        </w:rPr>
        <w:t>„</w:t>
      </w:r>
      <w:r w:rsidRPr="00F666E5">
        <w:rPr>
          <w:rFonts w:asciiTheme="minorHAnsi" w:hAnsiTheme="minorHAnsi" w:cstheme="minorHAnsi"/>
          <w:b/>
          <w:sz w:val="22"/>
          <w:szCs w:val="22"/>
        </w:rPr>
        <w:t>odbiorca</w:t>
      </w:r>
      <w:r w:rsidRPr="00F666E5">
        <w:rPr>
          <w:rFonts w:asciiTheme="minorHAnsi" w:hAnsiTheme="minorHAnsi" w:cstheme="minorHAnsi"/>
          <w:sz w:val="22"/>
          <w:szCs w:val="22"/>
        </w:rPr>
        <w:t xml:space="preserve">” oznacza osobę fizyczną lub prawną, organ publiczny, jednostkę lub inny podmiot, któremu ujawnia się dane osobowe, niezależnie od tego, czy jest </w:t>
      </w:r>
      <w:r w:rsidR="00FC7124" w:rsidRPr="00F666E5">
        <w:rPr>
          <w:rFonts w:asciiTheme="minorHAnsi" w:hAnsiTheme="minorHAnsi" w:cstheme="minorHAnsi"/>
          <w:sz w:val="22"/>
          <w:szCs w:val="22"/>
        </w:rPr>
        <w:t>s</w:t>
      </w:r>
      <w:r w:rsidRPr="00F666E5">
        <w:rPr>
          <w:rFonts w:asciiTheme="minorHAnsi" w:hAnsiTheme="minorHAnsi" w:cstheme="minorHAnsi"/>
          <w:sz w:val="22"/>
          <w:szCs w:val="22"/>
        </w:rPr>
        <w:t xml:space="preserve">troną trzecią. Organy publiczne, które mogą otrzymywać dane osobowe w ramach konkretnego postępowania zgodnie z prawem Unii lub prawem państwa członkowskiego, nie są jednak uznawane za odbiorców; przetwarzanie tych danych przez te organy publiczne musi być zgodne z przepisami o ochronie danych mającymi zastosowanie stosownie do celów przetwarzania; Inaczej mówiąc odbiorcą jest m.in.: (1) inny podmiot z którym </w:t>
      </w:r>
      <w:r w:rsidR="00FC7124" w:rsidRPr="00F666E5">
        <w:rPr>
          <w:rFonts w:asciiTheme="minorHAnsi" w:hAnsiTheme="minorHAnsi" w:cstheme="minorHAnsi"/>
          <w:sz w:val="22"/>
          <w:szCs w:val="22"/>
        </w:rPr>
        <w:t>Wspólnota</w:t>
      </w:r>
      <w:r w:rsidRPr="00F666E5">
        <w:rPr>
          <w:rFonts w:asciiTheme="minorHAnsi" w:hAnsiTheme="minorHAnsi" w:cstheme="minorHAnsi"/>
          <w:sz w:val="22"/>
          <w:szCs w:val="22"/>
        </w:rPr>
        <w:t xml:space="preserve"> zawarła umowę powierzenia, (2) inni administratorzy danych, którym </w:t>
      </w:r>
      <w:r w:rsidR="00FC7124" w:rsidRPr="00F666E5">
        <w:rPr>
          <w:rFonts w:asciiTheme="minorHAnsi" w:hAnsiTheme="minorHAnsi" w:cstheme="minorHAnsi"/>
          <w:sz w:val="22"/>
          <w:szCs w:val="22"/>
        </w:rPr>
        <w:t>Wspólnota</w:t>
      </w:r>
      <w:r w:rsidRPr="00F666E5">
        <w:rPr>
          <w:rFonts w:asciiTheme="minorHAnsi" w:hAnsiTheme="minorHAnsi" w:cstheme="minorHAnsi"/>
          <w:sz w:val="22"/>
          <w:szCs w:val="22"/>
        </w:rPr>
        <w:t xml:space="preserve"> udostępniła dane osobowe, o ile jest to dopuszczalne w świetle przepisów RODO.</w:t>
      </w:r>
    </w:p>
    <w:p w14:paraId="49CFB9E2" w14:textId="77777777" w:rsidR="00356E11" w:rsidRPr="00F666E5" w:rsidRDefault="00356E11" w:rsidP="005E12EF">
      <w:pPr>
        <w:tabs>
          <w:tab w:val="left" w:pos="4554"/>
        </w:tabs>
        <w:spacing w:after="0" w:line="240" w:lineRule="auto"/>
        <w:ind w:right="175"/>
        <w:jc w:val="both"/>
        <w:rPr>
          <w:rFonts w:cstheme="minorHAnsi"/>
        </w:rPr>
      </w:pPr>
    </w:p>
    <w:p w14:paraId="411AEAFE" w14:textId="77777777" w:rsidR="00356E11" w:rsidRPr="00F666E5" w:rsidRDefault="00FC7124" w:rsidP="005E12EF">
      <w:pPr>
        <w:pStyle w:val="Akapitzlist"/>
        <w:numPr>
          <w:ilvl w:val="1"/>
          <w:numId w:val="1"/>
        </w:numPr>
        <w:tabs>
          <w:tab w:val="left" w:pos="4554"/>
        </w:tabs>
        <w:ind w:left="567" w:right="175" w:hanging="567"/>
        <w:jc w:val="both"/>
        <w:rPr>
          <w:rFonts w:asciiTheme="minorHAnsi" w:hAnsiTheme="minorHAnsi" w:cstheme="minorHAnsi"/>
          <w:sz w:val="22"/>
          <w:szCs w:val="22"/>
        </w:rPr>
      </w:pPr>
      <w:r w:rsidRPr="00F666E5">
        <w:rPr>
          <w:rFonts w:asciiTheme="minorHAnsi" w:hAnsiTheme="minorHAnsi" w:cstheme="minorHAnsi"/>
          <w:sz w:val="22"/>
          <w:szCs w:val="22"/>
        </w:rPr>
        <w:t xml:space="preserve"> </w:t>
      </w:r>
      <w:r w:rsidR="00356E11" w:rsidRPr="00F666E5">
        <w:rPr>
          <w:rFonts w:asciiTheme="minorHAnsi" w:hAnsiTheme="minorHAnsi" w:cstheme="minorHAnsi"/>
          <w:sz w:val="22"/>
          <w:szCs w:val="22"/>
        </w:rPr>
        <w:t>„</w:t>
      </w:r>
      <w:r w:rsidR="00356E11" w:rsidRPr="00F666E5">
        <w:rPr>
          <w:rFonts w:asciiTheme="minorHAnsi" w:hAnsiTheme="minorHAnsi" w:cstheme="minorHAnsi"/>
          <w:b/>
          <w:sz w:val="22"/>
          <w:szCs w:val="22"/>
        </w:rPr>
        <w:t>RODO</w:t>
      </w:r>
      <w:r w:rsidR="00356E11" w:rsidRPr="00F666E5">
        <w:rPr>
          <w:rFonts w:asciiTheme="minorHAnsi" w:hAnsiTheme="minorHAnsi" w:cstheme="minorHAnsi"/>
          <w:sz w:val="22"/>
          <w:szCs w:val="22"/>
        </w:rPr>
        <w:t>” –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0B5EE96" w14:textId="77777777" w:rsidR="00FC7124" w:rsidRPr="00F666E5" w:rsidRDefault="00FC7124" w:rsidP="005E12EF">
      <w:pPr>
        <w:tabs>
          <w:tab w:val="left" w:pos="4554"/>
        </w:tabs>
        <w:spacing w:after="0" w:line="240" w:lineRule="auto"/>
        <w:ind w:right="175"/>
        <w:jc w:val="both"/>
        <w:rPr>
          <w:rFonts w:cstheme="minorHAnsi"/>
        </w:rPr>
      </w:pPr>
    </w:p>
    <w:p w14:paraId="1E8EC1F1" w14:textId="38AA858E" w:rsidR="00564942" w:rsidRPr="00F666E5" w:rsidRDefault="00564942" w:rsidP="005E12EF">
      <w:pPr>
        <w:pStyle w:val="Akapitzlist"/>
        <w:numPr>
          <w:ilvl w:val="0"/>
          <w:numId w:val="1"/>
        </w:numPr>
        <w:ind w:left="0" w:hanging="567"/>
        <w:rPr>
          <w:rFonts w:asciiTheme="minorHAnsi" w:hAnsiTheme="minorHAnsi" w:cstheme="minorHAnsi"/>
          <w:b/>
          <w:sz w:val="22"/>
          <w:szCs w:val="22"/>
        </w:rPr>
      </w:pPr>
      <w:r w:rsidRPr="00F666E5">
        <w:rPr>
          <w:rFonts w:asciiTheme="minorHAnsi" w:hAnsiTheme="minorHAnsi" w:cstheme="minorHAnsi"/>
          <w:b/>
          <w:sz w:val="22"/>
          <w:szCs w:val="22"/>
        </w:rPr>
        <w:t>K</w:t>
      </w:r>
      <w:r w:rsidR="00516A56" w:rsidRPr="00F666E5">
        <w:rPr>
          <w:rFonts w:asciiTheme="minorHAnsi" w:hAnsiTheme="minorHAnsi" w:cstheme="minorHAnsi"/>
          <w:b/>
          <w:sz w:val="22"/>
          <w:szCs w:val="22"/>
        </w:rPr>
        <w:t>to</w:t>
      </w:r>
      <w:r w:rsidRPr="00F666E5">
        <w:rPr>
          <w:rFonts w:asciiTheme="minorHAnsi" w:hAnsiTheme="minorHAnsi" w:cstheme="minorHAnsi"/>
          <w:b/>
          <w:sz w:val="22"/>
          <w:szCs w:val="22"/>
        </w:rPr>
        <w:t xml:space="preserve"> jest zarządc</w:t>
      </w:r>
      <w:r w:rsidR="00516A56" w:rsidRPr="00F666E5">
        <w:rPr>
          <w:rFonts w:asciiTheme="minorHAnsi" w:hAnsiTheme="minorHAnsi" w:cstheme="minorHAnsi"/>
          <w:b/>
          <w:sz w:val="22"/>
          <w:szCs w:val="22"/>
        </w:rPr>
        <w:t>ą</w:t>
      </w:r>
      <w:r w:rsidRPr="00F666E5">
        <w:rPr>
          <w:rFonts w:asciiTheme="minorHAnsi" w:hAnsiTheme="minorHAnsi" w:cstheme="minorHAnsi"/>
          <w:b/>
          <w:sz w:val="22"/>
          <w:szCs w:val="22"/>
        </w:rPr>
        <w:t xml:space="preserve"> nieruchomości?</w:t>
      </w:r>
    </w:p>
    <w:p w14:paraId="65B2FF09" w14:textId="77777777" w:rsidR="00564942" w:rsidRPr="00F666E5" w:rsidRDefault="00564942" w:rsidP="005E12EF">
      <w:pPr>
        <w:pStyle w:val="Akapitzlist"/>
        <w:ind w:left="0"/>
        <w:rPr>
          <w:rFonts w:asciiTheme="minorHAnsi" w:hAnsiTheme="minorHAnsi" w:cstheme="minorHAnsi"/>
          <w:b/>
          <w:sz w:val="22"/>
          <w:szCs w:val="22"/>
        </w:rPr>
      </w:pPr>
    </w:p>
    <w:p w14:paraId="1EEED6DC" w14:textId="04CB330D" w:rsidR="00564942" w:rsidRPr="00F666E5" w:rsidRDefault="00564942" w:rsidP="005E12EF">
      <w:pPr>
        <w:spacing w:after="0" w:line="240" w:lineRule="auto"/>
        <w:jc w:val="both"/>
        <w:rPr>
          <w:rFonts w:cstheme="minorHAnsi"/>
        </w:rPr>
      </w:pPr>
      <w:r w:rsidRPr="00F666E5">
        <w:rPr>
          <w:rFonts w:cstheme="minorHAnsi"/>
        </w:rPr>
        <w:t xml:space="preserve">Wspólnotą </w:t>
      </w:r>
      <w:r w:rsidR="007718C7" w:rsidRPr="00F666E5">
        <w:rPr>
          <w:rFonts w:cstheme="minorHAnsi"/>
        </w:rPr>
        <w:t>administruje</w:t>
      </w:r>
      <w:r w:rsidRPr="00F666E5">
        <w:rPr>
          <w:rFonts w:cstheme="minorHAnsi"/>
        </w:rPr>
        <w:t xml:space="preserve"> </w:t>
      </w:r>
      <w:proofErr w:type="spellStart"/>
      <w:r w:rsidRPr="00F666E5">
        <w:rPr>
          <w:rFonts w:cstheme="minorHAnsi"/>
        </w:rPr>
        <w:t>Integrum</w:t>
      </w:r>
      <w:proofErr w:type="spellEnd"/>
      <w:r w:rsidRPr="00F666E5">
        <w:rPr>
          <w:rFonts w:cstheme="minorHAnsi"/>
        </w:rPr>
        <w:t xml:space="preserve"> Management Sp. z o.o. z siedzibą w Warszaw</w:t>
      </w:r>
      <w:r w:rsidR="00C31EC6" w:rsidRPr="00F666E5">
        <w:rPr>
          <w:rFonts w:cstheme="minorHAnsi"/>
        </w:rPr>
        <w:t>ie</w:t>
      </w:r>
      <w:r w:rsidRPr="00F666E5">
        <w:rPr>
          <w:rFonts w:cstheme="minorHAnsi"/>
        </w:rPr>
        <w:t>.</w:t>
      </w:r>
    </w:p>
    <w:p w14:paraId="06C77A01" w14:textId="77777777" w:rsidR="007718C7" w:rsidRPr="00F666E5" w:rsidRDefault="007718C7" w:rsidP="005E12EF">
      <w:pPr>
        <w:spacing w:after="0" w:line="240" w:lineRule="auto"/>
        <w:jc w:val="both"/>
        <w:rPr>
          <w:rFonts w:cstheme="minorHAnsi"/>
        </w:rPr>
      </w:pPr>
    </w:p>
    <w:p w14:paraId="0D1177C5" w14:textId="7653F68A" w:rsidR="00564942" w:rsidRPr="00F666E5" w:rsidRDefault="00564942" w:rsidP="005E12EF">
      <w:pPr>
        <w:spacing w:after="0" w:line="240" w:lineRule="auto"/>
        <w:jc w:val="both"/>
        <w:rPr>
          <w:rFonts w:cstheme="minorHAnsi"/>
          <w:color w:val="000000"/>
        </w:rPr>
      </w:pPr>
      <w:r w:rsidRPr="00F666E5">
        <w:rPr>
          <w:rFonts w:cstheme="minorHAnsi"/>
          <w:color w:val="000000"/>
        </w:rPr>
        <w:t>Wspólnota powierzyła przetwarzanie danych osobowych Członków Wspólnoty spółce, na podstawie art. 28 RODO, umową powierzenia przetwarzania danych osobowych.</w:t>
      </w:r>
    </w:p>
    <w:p w14:paraId="722C6C2C" w14:textId="77777777" w:rsidR="00C31EC6" w:rsidRPr="00F666E5" w:rsidRDefault="00C31EC6" w:rsidP="005E12EF">
      <w:pPr>
        <w:spacing w:after="0" w:line="240" w:lineRule="auto"/>
        <w:jc w:val="both"/>
        <w:rPr>
          <w:rFonts w:cstheme="minorHAnsi"/>
          <w:color w:val="000000"/>
        </w:rPr>
      </w:pPr>
    </w:p>
    <w:p w14:paraId="2D3EC940" w14:textId="77777777" w:rsidR="00FC7124" w:rsidRPr="00F666E5" w:rsidRDefault="00FC7124" w:rsidP="005E12EF">
      <w:pPr>
        <w:pStyle w:val="Akapitzlist"/>
        <w:numPr>
          <w:ilvl w:val="0"/>
          <w:numId w:val="1"/>
        </w:numPr>
        <w:ind w:left="0" w:hanging="567"/>
        <w:rPr>
          <w:rFonts w:asciiTheme="minorHAnsi" w:hAnsiTheme="minorHAnsi" w:cstheme="minorHAnsi"/>
          <w:b/>
          <w:sz w:val="22"/>
          <w:szCs w:val="22"/>
        </w:rPr>
      </w:pPr>
      <w:r w:rsidRPr="00F666E5">
        <w:rPr>
          <w:rFonts w:asciiTheme="minorHAnsi" w:hAnsiTheme="minorHAnsi" w:cstheme="minorHAnsi"/>
          <w:b/>
          <w:sz w:val="22"/>
          <w:szCs w:val="22"/>
        </w:rPr>
        <w:t>Jakich zasad przestrzega</w:t>
      </w:r>
      <w:r w:rsidR="00564942" w:rsidRPr="00F666E5">
        <w:rPr>
          <w:rFonts w:asciiTheme="minorHAnsi" w:hAnsiTheme="minorHAnsi" w:cstheme="minorHAnsi"/>
          <w:b/>
          <w:sz w:val="22"/>
          <w:szCs w:val="22"/>
        </w:rPr>
        <w:t xml:space="preserve"> Wspólnota</w:t>
      </w:r>
      <w:r w:rsidR="00912DAF" w:rsidRPr="00F666E5">
        <w:rPr>
          <w:rFonts w:asciiTheme="minorHAnsi" w:hAnsiTheme="minorHAnsi" w:cstheme="minorHAnsi"/>
          <w:b/>
          <w:sz w:val="22"/>
          <w:szCs w:val="22"/>
        </w:rPr>
        <w:t>,</w:t>
      </w:r>
      <w:r w:rsidR="00564942" w:rsidRPr="00F666E5">
        <w:rPr>
          <w:rFonts w:asciiTheme="minorHAnsi" w:hAnsiTheme="minorHAnsi" w:cstheme="minorHAnsi"/>
          <w:b/>
          <w:sz w:val="22"/>
          <w:szCs w:val="22"/>
        </w:rPr>
        <w:t xml:space="preserve"> </w:t>
      </w:r>
      <w:r w:rsidRPr="00F666E5">
        <w:rPr>
          <w:rFonts w:asciiTheme="minorHAnsi" w:hAnsiTheme="minorHAnsi" w:cstheme="minorHAnsi"/>
          <w:b/>
          <w:sz w:val="22"/>
          <w:szCs w:val="22"/>
        </w:rPr>
        <w:t>przetwarzając dane osobowe?</w:t>
      </w:r>
    </w:p>
    <w:p w14:paraId="5CBB5A10" w14:textId="77777777" w:rsidR="00D175C4" w:rsidRPr="00F666E5" w:rsidRDefault="00D175C4" w:rsidP="005E12EF">
      <w:pPr>
        <w:pStyle w:val="Akapitzlist"/>
        <w:tabs>
          <w:tab w:val="left" w:pos="5285"/>
        </w:tabs>
        <w:ind w:left="5760" w:right="175"/>
        <w:jc w:val="both"/>
        <w:rPr>
          <w:rFonts w:asciiTheme="minorHAnsi" w:hAnsiTheme="minorHAnsi" w:cstheme="minorHAnsi"/>
          <w:sz w:val="22"/>
          <w:szCs w:val="22"/>
        </w:rPr>
      </w:pPr>
    </w:p>
    <w:p w14:paraId="1A7B1266" w14:textId="77777777" w:rsidR="00D175C4" w:rsidRPr="00F666E5" w:rsidRDefault="00D175C4" w:rsidP="005E12EF">
      <w:pPr>
        <w:tabs>
          <w:tab w:val="left" w:pos="5285"/>
        </w:tabs>
        <w:spacing w:after="0" w:line="240" w:lineRule="auto"/>
        <w:ind w:right="175"/>
        <w:jc w:val="both"/>
        <w:rPr>
          <w:rFonts w:cstheme="minorHAnsi"/>
        </w:rPr>
      </w:pPr>
      <w:r w:rsidRPr="00F666E5">
        <w:rPr>
          <w:rFonts w:cstheme="minorHAnsi"/>
        </w:rPr>
        <w:t xml:space="preserve">Jako Administrator danych </w:t>
      </w:r>
      <w:r w:rsidR="00564942" w:rsidRPr="00F666E5">
        <w:rPr>
          <w:rFonts w:cstheme="minorHAnsi"/>
        </w:rPr>
        <w:t>Wspólnota przestrzega</w:t>
      </w:r>
      <w:r w:rsidRPr="00F666E5">
        <w:rPr>
          <w:rFonts w:cstheme="minorHAnsi"/>
        </w:rPr>
        <w:t xml:space="preserve"> wszelkich przepisów prawa oraz zasad i obowiązujących we Wspólnocie procedur, oraz dba o to</w:t>
      </w:r>
      <w:r w:rsidR="00564942" w:rsidRPr="00F666E5">
        <w:rPr>
          <w:rFonts w:cstheme="minorHAnsi"/>
        </w:rPr>
        <w:t>,</w:t>
      </w:r>
      <w:r w:rsidRPr="00F666E5">
        <w:rPr>
          <w:rFonts w:cstheme="minorHAnsi"/>
        </w:rPr>
        <w:t xml:space="preserve"> aby:</w:t>
      </w:r>
    </w:p>
    <w:p w14:paraId="7E7D8CD2" w14:textId="77777777" w:rsidR="00143CD4" w:rsidRPr="00F666E5" w:rsidRDefault="00143CD4" w:rsidP="005E12EF">
      <w:pPr>
        <w:tabs>
          <w:tab w:val="left" w:pos="5285"/>
        </w:tabs>
        <w:spacing w:after="0" w:line="240" w:lineRule="auto"/>
        <w:ind w:right="175"/>
        <w:jc w:val="both"/>
        <w:rPr>
          <w:rFonts w:cstheme="minorHAnsi"/>
        </w:rPr>
      </w:pPr>
    </w:p>
    <w:p w14:paraId="31905637" w14:textId="77777777" w:rsidR="00D175C4" w:rsidRPr="00F666E5" w:rsidRDefault="00D175C4" w:rsidP="005E12EF">
      <w:pPr>
        <w:pStyle w:val="Akapitzlist"/>
        <w:numPr>
          <w:ilvl w:val="1"/>
          <w:numId w:val="1"/>
        </w:numPr>
        <w:tabs>
          <w:tab w:val="left" w:pos="5285"/>
        </w:tabs>
        <w:ind w:left="567" w:right="175" w:hanging="567"/>
        <w:jc w:val="both"/>
        <w:rPr>
          <w:rFonts w:asciiTheme="minorHAnsi" w:hAnsiTheme="minorHAnsi" w:cstheme="minorHAnsi"/>
          <w:sz w:val="22"/>
          <w:szCs w:val="22"/>
        </w:rPr>
      </w:pPr>
      <w:r w:rsidRPr="00F666E5">
        <w:rPr>
          <w:rFonts w:asciiTheme="minorHAnsi" w:hAnsiTheme="minorHAnsi" w:cstheme="minorHAnsi"/>
          <w:sz w:val="22"/>
          <w:szCs w:val="22"/>
        </w:rPr>
        <w:t>dane osobowe były przetwarzane zgodnie z prawem, rzetelnie i w sposób przejrzysty dla osoby, której dane dotyczą,</w:t>
      </w:r>
    </w:p>
    <w:p w14:paraId="094854A0" w14:textId="77777777" w:rsidR="00D175C4" w:rsidRPr="00F666E5" w:rsidRDefault="00D175C4" w:rsidP="005E12EF">
      <w:pPr>
        <w:pStyle w:val="Akapitzlist"/>
        <w:tabs>
          <w:tab w:val="left" w:pos="5285"/>
        </w:tabs>
        <w:ind w:right="175"/>
        <w:jc w:val="both"/>
        <w:rPr>
          <w:rFonts w:asciiTheme="minorHAnsi" w:hAnsiTheme="minorHAnsi" w:cstheme="minorHAnsi"/>
          <w:sz w:val="22"/>
          <w:szCs w:val="22"/>
        </w:rPr>
      </w:pPr>
    </w:p>
    <w:p w14:paraId="36E32D08" w14:textId="77777777" w:rsidR="00D175C4" w:rsidRPr="00F666E5" w:rsidRDefault="00D175C4" w:rsidP="005E12EF">
      <w:pPr>
        <w:pStyle w:val="Akapitzlist"/>
        <w:numPr>
          <w:ilvl w:val="1"/>
          <w:numId w:val="1"/>
        </w:numPr>
        <w:tabs>
          <w:tab w:val="left" w:pos="5285"/>
        </w:tabs>
        <w:ind w:left="567" w:right="175" w:hanging="567"/>
        <w:jc w:val="both"/>
        <w:rPr>
          <w:rFonts w:asciiTheme="minorHAnsi" w:hAnsiTheme="minorHAnsi" w:cstheme="minorHAnsi"/>
          <w:sz w:val="22"/>
          <w:szCs w:val="22"/>
        </w:rPr>
      </w:pPr>
      <w:r w:rsidRPr="00F666E5">
        <w:rPr>
          <w:rFonts w:asciiTheme="minorHAnsi" w:hAnsiTheme="minorHAnsi" w:cstheme="minorHAnsi"/>
          <w:sz w:val="22"/>
          <w:szCs w:val="22"/>
        </w:rPr>
        <w:t>dane osobowe były zbierane w konkretnych, wyraźnych i prawnie uzasadnionych celach i nieprzetwarzane dalej w sposób niezgodny z tymi celami,</w:t>
      </w:r>
    </w:p>
    <w:p w14:paraId="44435A82" w14:textId="77777777" w:rsidR="00D175C4" w:rsidRPr="00F666E5" w:rsidRDefault="00D175C4" w:rsidP="005E12EF">
      <w:pPr>
        <w:pStyle w:val="Akapitzlist"/>
        <w:tabs>
          <w:tab w:val="left" w:pos="5285"/>
        </w:tabs>
        <w:ind w:left="567" w:right="175"/>
        <w:jc w:val="both"/>
        <w:rPr>
          <w:rFonts w:asciiTheme="minorHAnsi" w:hAnsiTheme="minorHAnsi" w:cstheme="minorHAnsi"/>
          <w:sz w:val="22"/>
          <w:szCs w:val="22"/>
        </w:rPr>
      </w:pPr>
    </w:p>
    <w:p w14:paraId="66F3F575" w14:textId="77777777" w:rsidR="00D175C4" w:rsidRPr="00F666E5" w:rsidRDefault="00D175C4" w:rsidP="005E12EF">
      <w:pPr>
        <w:pStyle w:val="Akapitzlist"/>
        <w:numPr>
          <w:ilvl w:val="1"/>
          <w:numId w:val="1"/>
        </w:numPr>
        <w:tabs>
          <w:tab w:val="left" w:pos="5285"/>
        </w:tabs>
        <w:ind w:left="567" w:right="175" w:hanging="567"/>
        <w:jc w:val="both"/>
        <w:rPr>
          <w:rFonts w:asciiTheme="minorHAnsi" w:hAnsiTheme="minorHAnsi" w:cstheme="minorHAnsi"/>
          <w:sz w:val="22"/>
          <w:szCs w:val="22"/>
        </w:rPr>
      </w:pPr>
      <w:r w:rsidRPr="00F666E5">
        <w:rPr>
          <w:rFonts w:asciiTheme="minorHAnsi" w:hAnsiTheme="minorHAnsi" w:cstheme="minorHAnsi"/>
          <w:sz w:val="22"/>
          <w:szCs w:val="22"/>
        </w:rPr>
        <w:t>dane osobowe były adekwatne, stosowne oraz ograniczone do tego co niezbędne do celów, w których są przetwarzane,</w:t>
      </w:r>
    </w:p>
    <w:p w14:paraId="381C673D" w14:textId="77777777" w:rsidR="00D175C4" w:rsidRPr="00F666E5" w:rsidRDefault="00D175C4" w:rsidP="005E12EF">
      <w:pPr>
        <w:pStyle w:val="Akapitzlist"/>
        <w:tabs>
          <w:tab w:val="left" w:pos="5285"/>
        </w:tabs>
        <w:ind w:left="567" w:right="175"/>
        <w:jc w:val="both"/>
        <w:rPr>
          <w:rFonts w:asciiTheme="minorHAnsi" w:hAnsiTheme="minorHAnsi" w:cstheme="minorHAnsi"/>
          <w:sz w:val="22"/>
          <w:szCs w:val="22"/>
        </w:rPr>
      </w:pPr>
    </w:p>
    <w:p w14:paraId="34B171EB" w14:textId="77777777" w:rsidR="00D175C4" w:rsidRPr="00F666E5" w:rsidRDefault="00D175C4" w:rsidP="005E12EF">
      <w:pPr>
        <w:pStyle w:val="Akapitzlist"/>
        <w:numPr>
          <w:ilvl w:val="1"/>
          <w:numId w:val="1"/>
        </w:numPr>
        <w:tabs>
          <w:tab w:val="left" w:pos="5285"/>
        </w:tabs>
        <w:ind w:left="567" w:right="175" w:hanging="567"/>
        <w:jc w:val="both"/>
        <w:rPr>
          <w:rFonts w:asciiTheme="minorHAnsi" w:hAnsiTheme="minorHAnsi" w:cstheme="minorHAnsi"/>
          <w:sz w:val="22"/>
          <w:szCs w:val="22"/>
        </w:rPr>
      </w:pPr>
      <w:r w:rsidRPr="00F666E5">
        <w:rPr>
          <w:rFonts w:asciiTheme="minorHAnsi" w:hAnsiTheme="minorHAnsi" w:cstheme="minorHAnsi"/>
          <w:sz w:val="22"/>
          <w:szCs w:val="22"/>
        </w:rPr>
        <w:t>dane osobowe były prawidłowe i w razie potrzeby uaktualniane</w:t>
      </w:r>
      <w:r w:rsidR="00912DAF" w:rsidRPr="00F666E5">
        <w:rPr>
          <w:rFonts w:asciiTheme="minorHAnsi" w:hAnsiTheme="minorHAnsi" w:cstheme="minorHAnsi"/>
          <w:sz w:val="22"/>
          <w:szCs w:val="22"/>
        </w:rPr>
        <w:t>,</w:t>
      </w:r>
      <w:r w:rsidRPr="00F666E5">
        <w:rPr>
          <w:rFonts w:asciiTheme="minorHAnsi" w:hAnsiTheme="minorHAnsi" w:cstheme="minorHAnsi"/>
          <w:sz w:val="22"/>
          <w:szCs w:val="22"/>
        </w:rPr>
        <w:t xml:space="preserve"> a te dane, które są nieprawidłowe w świetle celów ich przetwarzania</w:t>
      </w:r>
      <w:r w:rsidR="00912DAF" w:rsidRPr="00F666E5">
        <w:rPr>
          <w:rFonts w:asciiTheme="minorHAnsi" w:hAnsiTheme="minorHAnsi" w:cstheme="minorHAnsi"/>
          <w:sz w:val="22"/>
          <w:szCs w:val="22"/>
        </w:rPr>
        <w:t xml:space="preserve">, </w:t>
      </w:r>
      <w:r w:rsidRPr="00F666E5">
        <w:rPr>
          <w:rFonts w:asciiTheme="minorHAnsi" w:hAnsiTheme="minorHAnsi" w:cstheme="minorHAnsi"/>
          <w:sz w:val="22"/>
          <w:szCs w:val="22"/>
        </w:rPr>
        <w:t>zostały niezwłocznie usunięte lub sprostowane,</w:t>
      </w:r>
    </w:p>
    <w:p w14:paraId="166C0749" w14:textId="77777777" w:rsidR="00D175C4" w:rsidRPr="00F666E5" w:rsidRDefault="00D175C4" w:rsidP="005E12EF">
      <w:pPr>
        <w:pStyle w:val="Akapitzlist"/>
        <w:tabs>
          <w:tab w:val="left" w:pos="5285"/>
        </w:tabs>
        <w:ind w:left="567" w:right="175"/>
        <w:jc w:val="both"/>
        <w:rPr>
          <w:rFonts w:asciiTheme="minorHAnsi" w:hAnsiTheme="minorHAnsi" w:cstheme="minorHAnsi"/>
          <w:sz w:val="22"/>
          <w:szCs w:val="22"/>
        </w:rPr>
      </w:pPr>
    </w:p>
    <w:p w14:paraId="496036DD" w14:textId="77777777" w:rsidR="00D175C4" w:rsidRPr="00F666E5" w:rsidRDefault="00D175C4" w:rsidP="005E12EF">
      <w:pPr>
        <w:pStyle w:val="Akapitzlist"/>
        <w:numPr>
          <w:ilvl w:val="1"/>
          <w:numId w:val="1"/>
        </w:numPr>
        <w:tabs>
          <w:tab w:val="left" w:pos="5285"/>
        </w:tabs>
        <w:ind w:left="567" w:right="175" w:hanging="567"/>
        <w:jc w:val="both"/>
        <w:rPr>
          <w:rFonts w:asciiTheme="minorHAnsi" w:hAnsiTheme="minorHAnsi" w:cstheme="minorHAnsi"/>
          <w:sz w:val="22"/>
          <w:szCs w:val="22"/>
        </w:rPr>
      </w:pPr>
      <w:r w:rsidRPr="00F666E5">
        <w:rPr>
          <w:rFonts w:asciiTheme="minorHAnsi" w:hAnsiTheme="minorHAnsi" w:cstheme="minorHAnsi"/>
          <w:sz w:val="22"/>
          <w:szCs w:val="22"/>
        </w:rPr>
        <w:t>dane osobowe przechowywane były w formie umożliwiającej identyfikację osoby, której dane dotyczą, przez okres nie dłuższy, niż jest to niezbędne do celów, w których dane te są przetwarzane,</w:t>
      </w:r>
    </w:p>
    <w:p w14:paraId="0B2590BC" w14:textId="77777777" w:rsidR="00D175C4" w:rsidRPr="00F666E5" w:rsidRDefault="00D175C4" w:rsidP="005E12EF">
      <w:pPr>
        <w:pStyle w:val="Akapitzlist"/>
        <w:tabs>
          <w:tab w:val="left" w:pos="5285"/>
        </w:tabs>
        <w:ind w:right="175"/>
        <w:jc w:val="both"/>
        <w:rPr>
          <w:rFonts w:asciiTheme="minorHAnsi" w:hAnsiTheme="minorHAnsi" w:cstheme="minorHAnsi"/>
          <w:sz w:val="22"/>
          <w:szCs w:val="22"/>
        </w:rPr>
      </w:pPr>
    </w:p>
    <w:p w14:paraId="3B2E249C" w14:textId="77777777" w:rsidR="00D175C4" w:rsidRPr="00F666E5" w:rsidRDefault="00D175C4" w:rsidP="005E12EF">
      <w:pPr>
        <w:pStyle w:val="Akapitzlist"/>
        <w:numPr>
          <w:ilvl w:val="1"/>
          <w:numId w:val="1"/>
        </w:numPr>
        <w:tabs>
          <w:tab w:val="left" w:pos="5285"/>
        </w:tabs>
        <w:ind w:left="567" w:right="175" w:hanging="567"/>
        <w:jc w:val="both"/>
        <w:rPr>
          <w:rFonts w:asciiTheme="minorHAnsi" w:hAnsiTheme="minorHAnsi" w:cstheme="minorHAnsi"/>
          <w:sz w:val="22"/>
          <w:szCs w:val="22"/>
        </w:rPr>
      </w:pPr>
      <w:r w:rsidRPr="00F666E5">
        <w:rPr>
          <w:rFonts w:asciiTheme="minorHAnsi" w:hAnsiTheme="minorHAnsi" w:cstheme="minorHAnsi"/>
          <w:sz w:val="22"/>
          <w:szCs w:val="22"/>
        </w:rPr>
        <w:t>dane osobowe przetwarzane były w sposób zapewniający odpowiednie bezpieczeństwo danych osobowych, w tym ochronę przed niedozwolonym lub niezgodnym z prawem przetwarzaniem oraz przypadkową utratą, zniszczeniem lub uszkodzeniem, za pomocą odpowiednich środków technicznych lub organizacyjnych.</w:t>
      </w:r>
    </w:p>
    <w:p w14:paraId="743F43DE" w14:textId="77777777" w:rsidR="00D175C4" w:rsidRPr="00F666E5" w:rsidRDefault="00D175C4" w:rsidP="005E12EF">
      <w:pPr>
        <w:pStyle w:val="Akapitzlist"/>
        <w:rPr>
          <w:rFonts w:asciiTheme="minorHAnsi" w:hAnsiTheme="minorHAnsi" w:cstheme="minorHAnsi"/>
          <w:sz w:val="22"/>
          <w:szCs w:val="22"/>
        </w:rPr>
      </w:pPr>
    </w:p>
    <w:p w14:paraId="3A1B9BA0" w14:textId="77777777" w:rsidR="00D175C4" w:rsidRPr="00F666E5" w:rsidRDefault="00D175C4" w:rsidP="005E12EF">
      <w:pPr>
        <w:pStyle w:val="Akapitzlist"/>
        <w:numPr>
          <w:ilvl w:val="0"/>
          <w:numId w:val="1"/>
        </w:numPr>
        <w:ind w:left="0" w:hanging="567"/>
        <w:rPr>
          <w:rFonts w:asciiTheme="minorHAnsi" w:hAnsiTheme="minorHAnsi" w:cstheme="minorHAnsi"/>
          <w:b/>
          <w:sz w:val="22"/>
          <w:szCs w:val="22"/>
        </w:rPr>
      </w:pPr>
      <w:r w:rsidRPr="00F666E5">
        <w:rPr>
          <w:rFonts w:asciiTheme="minorHAnsi" w:hAnsiTheme="minorHAnsi" w:cstheme="minorHAnsi"/>
          <w:b/>
          <w:sz w:val="22"/>
          <w:szCs w:val="22"/>
        </w:rPr>
        <w:lastRenderedPageBreak/>
        <w:t xml:space="preserve">W jaki sposób </w:t>
      </w:r>
      <w:r w:rsidR="00031666" w:rsidRPr="00F666E5">
        <w:rPr>
          <w:rFonts w:asciiTheme="minorHAnsi" w:hAnsiTheme="minorHAnsi" w:cstheme="minorHAnsi"/>
          <w:b/>
          <w:sz w:val="22"/>
          <w:szCs w:val="22"/>
        </w:rPr>
        <w:t>Wspólnota pozyskuje d</w:t>
      </w:r>
      <w:r w:rsidRPr="00F666E5">
        <w:rPr>
          <w:rFonts w:asciiTheme="minorHAnsi" w:hAnsiTheme="minorHAnsi" w:cstheme="minorHAnsi"/>
          <w:b/>
          <w:sz w:val="22"/>
          <w:szCs w:val="22"/>
        </w:rPr>
        <w:t>ane osobowe?</w:t>
      </w:r>
      <w:r w:rsidR="00C023F5" w:rsidRPr="00F666E5">
        <w:rPr>
          <w:rFonts w:asciiTheme="minorHAnsi" w:hAnsiTheme="minorHAnsi" w:cstheme="minorHAnsi"/>
          <w:b/>
          <w:sz w:val="22"/>
          <w:szCs w:val="22"/>
        </w:rPr>
        <w:t xml:space="preserve"> Czy podanie danych przez Panią/Pana jest dobrowolne?</w:t>
      </w:r>
    </w:p>
    <w:p w14:paraId="502E2C41" w14:textId="77777777" w:rsidR="00FC7124" w:rsidRPr="00F666E5" w:rsidRDefault="00FC7124" w:rsidP="005E12EF">
      <w:pPr>
        <w:tabs>
          <w:tab w:val="left" w:pos="4554"/>
        </w:tabs>
        <w:spacing w:after="0" w:line="240" w:lineRule="auto"/>
        <w:ind w:right="175"/>
        <w:jc w:val="both"/>
        <w:rPr>
          <w:rFonts w:cstheme="minorHAnsi"/>
        </w:rPr>
      </w:pPr>
    </w:p>
    <w:p w14:paraId="16649F5E" w14:textId="77777777" w:rsidR="00031666" w:rsidRPr="00F666E5" w:rsidRDefault="00031666" w:rsidP="005E12EF">
      <w:pPr>
        <w:spacing w:after="0" w:line="240" w:lineRule="auto"/>
        <w:jc w:val="both"/>
        <w:rPr>
          <w:rFonts w:eastAsia="Times New Roman" w:cstheme="minorHAnsi"/>
          <w:lang w:eastAsia="pl-PL"/>
        </w:rPr>
      </w:pPr>
      <w:r w:rsidRPr="00F666E5">
        <w:rPr>
          <w:rFonts w:eastAsia="Times New Roman" w:cstheme="minorHAnsi"/>
          <w:lang w:eastAsia="pl-PL"/>
        </w:rPr>
        <w:t>Dane osobowe jako Członka Wspólnoty mogą zostać pozyskane przez Wspólnotę bezpośrednio od Pani/Pana lub też przekazane przez dewelopera (gdy nabyła/nabył Pani/Pan lokal od dewelopera), zbywcy lokalu (od którego nabyła/nabył Pani/Pan lokal), z ksiąg wieczystych.</w:t>
      </w:r>
    </w:p>
    <w:p w14:paraId="2D42A640" w14:textId="77777777" w:rsidR="00C023F5" w:rsidRPr="00F666E5" w:rsidRDefault="00C023F5" w:rsidP="005E12EF">
      <w:pPr>
        <w:spacing w:after="0" w:line="240" w:lineRule="auto"/>
        <w:jc w:val="both"/>
        <w:rPr>
          <w:rFonts w:eastAsia="Times New Roman" w:cstheme="minorHAnsi"/>
          <w:lang w:eastAsia="pl-PL"/>
        </w:rPr>
      </w:pPr>
    </w:p>
    <w:p w14:paraId="70F0BB91" w14:textId="77777777" w:rsidR="00C023F5" w:rsidRPr="00F666E5" w:rsidRDefault="00C023F5" w:rsidP="005E12EF">
      <w:pPr>
        <w:tabs>
          <w:tab w:val="left" w:pos="1350"/>
        </w:tabs>
        <w:jc w:val="both"/>
        <w:rPr>
          <w:rFonts w:eastAsia="Times New Roman" w:cstheme="minorHAnsi"/>
          <w:lang w:eastAsia="pl-PL"/>
        </w:rPr>
      </w:pPr>
      <w:r w:rsidRPr="00F666E5">
        <w:rPr>
          <w:rFonts w:eastAsia="Times New Roman" w:cstheme="minorHAnsi"/>
          <w:lang w:eastAsia="pl-PL"/>
        </w:rPr>
        <w:t>Co do zasady podanie przez Panią/Pana danych osobowych wynika z przepisów prawa. Skoro jest</w:t>
      </w:r>
      <w:r w:rsidR="007C6A8E" w:rsidRPr="00F666E5">
        <w:rPr>
          <w:rFonts w:eastAsia="Times New Roman" w:cstheme="minorHAnsi"/>
          <w:lang w:eastAsia="pl-PL"/>
        </w:rPr>
        <w:t xml:space="preserve"> Pani/Pan</w:t>
      </w:r>
      <w:r w:rsidRPr="00F666E5">
        <w:rPr>
          <w:rFonts w:eastAsia="Times New Roman" w:cstheme="minorHAnsi"/>
          <w:lang w:eastAsia="pl-PL"/>
        </w:rPr>
        <w:t xml:space="preserve"> </w:t>
      </w:r>
      <w:r w:rsidR="007C6A8E" w:rsidRPr="00F666E5">
        <w:rPr>
          <w:rFonts w:eastAsia="Times New Roman" w:cstheme="minorHAnsi"/>
          <w:lang w:eastAsia="pl-PL"/>
        </w:rPr>
        <w:t>członkiem</w:t>
      </w:r>
      <w:r w:rsidRPr="00F666E5">
        <w:rPr>
          <w:rFonts w:eastAsia="Times New Roman" w:cstheme="minorHAnsi"/>
          <w:lang w:eastAsia="pl-PL"/>
        </w:rPr>
        <w:t xml:space="preserve"> Wspólnoty, Wspólnota posiadać będzie Pa</w:t>
      </w:r>
      <w:r w:rsidR="007C6A8E" w:rsidRPr="00F666E5">
        <w:rPr>
          <w:rFonts w:eastAsia="Times New Roman" w:cstheme="minorHAnsi"/>
          <w:lang w:eastAsia="pl-PL"/>
        </w:rPr>
        <w:t xml:space="preserve">ni/Pana </w:t>
      </w:r>
      <w:r w:rsidRPr="00F666E5">
        <w:rPr>
          <w:rFonts w:eastAsia="Times New Roman" w:cstheme="minorHAnsi"/>
          <w:lang w:eastAsia="pl-PL"/>
        </w:rPr>
        <w:t>dane osobowe.</w:t>
      </w:r>
    </w:p>
    <w:p w14:paraId="5E588D1B" w14:textId="77777777" w:rsidR="00C023F5" w:rsidRPr="00F666E5" w:rsidRDefault="00C023F5" w:rsidP="005E12EF">
      <w:pPr>
        <w:spacing w:after="0" w:line="240" w:lineRule="auto"/>
        <w:jc w:val="both"/>
        <w:rPr>
          <w:rFonts w:eastAsia="Times New Roman" w:cstheme="minorHAnsi"/>
          <w:lang w:eastAsia="pl-PL"/>
        </w:rPr>
      </w:pPr>
      <w:r w:rsidRPr="00F666E5">
        <w:rPr>
          <w:rFonts w:eastAsia="Times New Roman" w:cstheme="minorHAnsi"/>
          <w:lang w:eastAsia="pl-PL"/>
        </w:rPr>
        <w:t xml:space="preserve">Dane osobowe podawane </w:t>
      </w:r>
      <w:r w:rsidR="00380E8C" w:rsidRPr="00F666E5">
        <w:rPr>
          <w:rFonts w:eastAsia="Times New Roman" w:cstheme="minorHAnsi"/>
          <w:lang w:eastAsia="pl-PL"/>
        </w:rPr>
        <w:t>w</w:t>
      </w:r>
      <w:r w:rsidRPr="00F666E5">
        <w:rPr>
          <w:rFonts w:eastAsia="Times New Roman" w:cstheme="minorHAnsi"/>
          <w:lang w:eastAsia="pl-PL"/>
        </w:rPr>
        <w:t xml:space="preserve"> formularz</w:t>
      </w:r>
      <w:r w:rsidR="00380E8C" w:rsidRPr="00F666E5">
        <w:rPr>
          <w:rFonts w:eastAsia="Times New Roman" w:cstheme="minorHAnsi"/>
          <w:lang w:eastAsia="pl-PL"/>
        </w:rPr>
        <w:t>u kontaktowym</w:t>
      </w:r>
      <w:r w:rsidRPr="00F666E5">
        <w:rPr>
          <w:rFonts w:eastAsia="Times New Roman" w:cstheme="minorHAnsi"/>
          <w:lang w:eastAsia="pl-PL"/>
        </w:rPr>
        <w:t xml:space="preserve"> na niniejszej stronie internetowej są podawane bezpośrednio przez Panią/Pana. Ich podanie jest dobrowolne, lecz konieczne celem udzielenia Pani/</w:t>
      </w:r>
      <w:r w:rsidR="000F3F33" w:rsidRPr="00F666E5">
        <w:rPr>
          <w:rFonts w:eastAsia="Times New Roman" w:cstheme="minorHAnsi"/>
          <w:lang w:eastAsia="pl-PL"/>
        </w:rPr>
        <w:t>P</w:t>
      </w:r>
      <w:r w:rsidRPr="00F666E5">
        <w:rPr>
          <w:rFonts w:eastAsia="Times New Roman" w:cstheme="minorHAnsi"/>
          <w:lang w:eastAsia="pl-PL"/>
        </w:rPr>
        <w:t>anu odpowiedzi na wskazany przez Panią/Pana kanał komunikacji.</w:t>
      </w:r>
    </w:p>
    <w:p w14:paraId="062A2026" w14:textId="77777777" w:rsidR="00143CD4" w:rsidRPr="00F666E5" w:rsidRDefault="00143CD4" w:rsidP="005E12EF">
      <w:pPr>
        <w:spacing w:after="0" w:line="240" w:lineRule="auto"/>
        <w:jc w:val="both"/>
        <w:rPr>
          <w:rFonts w:eastAsia="Times New Roman" w:cstheme="minorHAnsi"/>
          <w:lang w:eastAsia="pl-PL"/>
        </w:rPr>
      </w:pPr>
    </w:p>
    <w:p w14:paraId="19201565" w14:textId="77777777" w:rsidR="00564942" w:rsidRPr="00F666E5" w:rsidRDefault="00564942" w:rsidP="005E12EF">
      <w:pPr>
        <w:pStyle w:val="Akapitzlist"/>
        <w:numPr>
          <w:ilvl w:val="0"/>
          <w:numId w:val="1"/>
        </w:numPr>
        <w:ind w:left="0" w:hanging="567"/>
        <w:rPr>
          <w:rFonts w:asciiTheme="minorHAnsi" w:hAnsiTheme="minorHAnsi" w:cstheme="minorHAnsi"/>
          <w:b/>
          <w:sz w:val="22"/>
          <w:szCs w:val="22"/>
        </w:rPr>
      </w:pPr>
      <w:r w:rsidRPr="00F666E5">
        <w:rPr>
          <w:rFonts w:asciiTheme="minorHAnsi" w:hAnsiTheme="minorHAnsi" w:cstheme="minorHAnsi"/>
          <w:b/>
          <w:sz w:val="22"/>
          <w:szCs w:val="22"/>
        </w:rPr>
        <w:t>Czyje dane osobowe przetwarza Wspólnota?</w:t>
      </w:r>
    </w:p>
    <w:p w14:paraId="7EE17105" w14:textId="77777777" w:rsidR="00564942" w:rsidRPr="00F666E5" w:rsidRDefault="00564942" w:rsidP="005E12EF">
      <w:pPr>
        <w:pStyle w:val="Akapitzlist"/>
        <w:ind w:left="0"/>
        <w:rPr>
          <w:rFonts w:asciiTheme="minorHAnsi" w:hAnsiTheme="minorHAnsi" w:cstheme="minorHAnsi"/>
          <w:b/>
          <w:sz w:val="22"/>
          <w:szCs w:val="22"/>
        </w:rPr>
      </w:pPr>
    </w:p>
    <w:p w14:paraId="29B9C8E6" w14:textId="77777777" w:rsidR="00564942" w:rsidRPr="00F666E5" w:rsidRDefault="00564942" w:rsidP="005E12EF">
      <w:pPr>
        <w:pStyle w:val="Akapitzlist"/>
        <w:ind w:left="0"/>
        <w:rPr>
          <w:rFonts w:asciiTheme="minorHAnsi" w:hAnsiTheme="minorHAnsi" w:cstheme="minorHAnsi"/>
          <w:sz w:val="22"/>
          <w:szCs w:val="22"/>
        </w:rPr>
      </w:pPr>
      <w:r w:rsidRPr="00F666E5">
        <w:rPr>
          <w:rFonts w:asciiTheme="minorHAnsi" w:hAnsiTheme="minorHAnsi" w:cstheme="minorHAnsi"/>
          <w:sz w:val="22"/>
          <w:szCs w:val="22"/>
        </w:rPr>
        <w:t>Wspólnota przetwarza głównie dane osobowe:</w:t>
      </w:r>
    </w:p>
    <w:p w14:paraId="575CF19A" w14:textId="77777777" w:rsidR="00564942" w:rsidRPr="00F666E5" w:rsidRDefault="00564942" w:rsidP="005E12EF">
      <w:pPr>
        <w:pStyle w:val="Akapitzlist"/>
        <w:ind w:left="0"/>
        <w:rPr>
          <w:rFonts w:asciiTheme="minorHAnsi" w:hAnsiTheme="minorHAnsi" w:cstheme="minorHAnsi"/>
          <w:sz w:val="22"/>
          <w:szCs w:val="22"/>
        </w:rPr>
      </w:pPr>
    </w:p>
    <w:p w14:paraId="23AD76D1" w14:textId="0D620145" w:rsidR="00564942" w:rsidRPr="00F666E5" w:rsidRDefault="00564942" w:rsidP="005E12EF">
      <w:pPr>
        <w:pStyle w:val="Akapitzlist"/>
        <w:numPr>
          <w:ilvl w:val="0"/>
          <w:numId w:val="3"/>
        </w:numPr>
        <w:rPr>
          <w:rFonts w:asciiTheme="minorHAnsi" w:hAnsiTheme="minorHAnsi" w:cstheme="minorHAnsi"/>
          <w:sz w:val="22"/>
          <w:szCs w:val="22"/>
        </w:rPr>
      </w:pPr>
      <w:r w:rsidRPr="00F666E5">
        <w:rPr>
          <w:rFonts w:asciiTheme="minorHAnsi" w:hAnsiTheme="minorHAnsi" w:cstheme="minorHAnsi"/>
          <w:sz w:val="22"/>
          <w:szCs w:val="22"/>
        </w:rPr>
        <w:t>Członków Wspólnoty</w:t>
      </w:r>
      <w:r w:rsidR="004A123D" w:rsidRPr="00F666E5">
        <w:rPr>
          <w:rFonts w:asciiTheme="minorHAnsi" w:hAnsiTheme="minorHAnsi" w:cstheme="minorHAnsi"/>
          <w:sz w:val="22"/>
          <w:szCs w:val="22"/>
        </w:rPr>
        <w:t xml:space="preserve"> oraz ich pełnomocników</w:t>
      </w:r>
      <w:r w:rsidRPr="00F666E5">
        <w:rPr>
          <w:rFonts w:asciiTheme="minorHAnsi" w:hAnsiTheme="minorHAnsi" w:cstheme="minorHAnsi"/>
          <w:sz w:val="22"/>
          <w:szCs w:val="22"/>
        </w:rPr>
        <w:t>,</w:t>
      </w:r>
    </w:p>
    <w:p w14:paraId="50B3E98C" w14:textId="77777777" w:rsidR="00564942" w:rsidRPr="00F666E5" w:rsidRDefault="00564942" w:rsidP="005E12EF">
      <w:pPr>
        <w:pStyle w:val="Akapitzlist"/>
        <w:ind w:left="0" w:hanging="360"/>
        <w:rPr>
          <w:rFonts w:asciiTheme="minorHAnsi" w:hAnsiTheme="minorHAnsi" w:cstheme="minorHAnsi"/>
          <w:sz w:val="22"/>
          <w:szCs w:val="22"/>
        </w:rPr>
      </w:pPr>
    </w:p>
    <w:p w14:paraId="21136D7D" w14:textId="77777777" w:rsidR="00564942" w:rsidRPr="00F666E5" w:rsidRDefault="00564942" w:rsidP="005E12EF">
      <w:pPr>
        <w:pStyle w:val="Akapitzlist"/>
        <w:numPr>
          <w:ilvl w:val="0"/>
          <w:numId w:val="3"/>
        </w:numPr>
        <w:rPr>
          <w:rFonts w:asciiTheme="minorHAnsi" w:hAnsiTheme="minorHAnsi" w:cstheme="minorHAnsi"/>
          <w:sz w:val="22"/>
          <w:szCs w:val="22"/>
        </w:rPr>
      </w:pPr>
      <w:r w:rsidRPr="00F666E5">
        <w:rPr>
          <w:rFonts w:asciiTheme="minorHAnsi" w:hAnsiTheme="minorHAnsi" w:cstheme="minorHAnsi"/>
          <w:sz w:val="22"/>
          <w:szCs w:val="22"/>
        </w:rPr>
        <w:t>osób wchodzących/wjeżdżających na teren Wspólnoty,</w:t>
      </w:r>
    </w:p>
    <w:p w14:paraId="015C0EC9" w14:textId="77777777" w:rsidR="00564942" w:rsidRPr="00F666E5" w:rsidRDefault="00564942" w:rsidP="005E12EF">
      <w:pPr>
        <w:pStyle w:val="Akapitzlist"/>
        <w:ind w:left="0" w:hanging="360"/>
        <w:rPr>
          <w:rFonts w:asciiTheme="minorHAnsi" w:hAnsiTheme="minorHAnsi" w:cstheme="minorHAnsi"/>
          <w:sz w:val="22"/>
          <w:szCs w:val="22"/>
        </w:rPr>
      </w:pPr>
    </w:p>
    <w:p w14:paraId="43AFD53D" w14:textId="77777777" w:rsidR="00564942" w:rsidRPr="00F666E5" w:rsidRDefault="00564942" w:rsidP="005E12EF">
      <w:pPr>
        <w:pStyle w:val="Akapitzlist"/>
        <w:numPr>
          <w:ilvl w:val="0"/>
          <w:numId w:val="3"/>
        </w:numPr>
        <w:rPr>
          <w:rFonts w:asciiTheme="minorHAnsi" w:hAnsiTheme="minorHAnsi" w:cstheme="minorHAnsi"/>
          <w:sz w:val="22"/>
          <w:szCs w:val="22"/>
        </w:rPr>
      </w:pPr>
      <w:r w:rsidRPr="00F666E5">
        <w:rPr>
          <w:rFonts w:asciiTheme="minorHAnsi" w:hAnsiTheme="minorHAnsi" w:cstheme="minorHAnsi"/>
          <w:sz w:val="22"/>
          <w:szCs w:val="22"/>
        </w:rPr>
        <w:t>osób reprezentujących, wyznaczonych do kontaktu z ramienia usługodawców,</w:t>
      </w:r>
    </w:p>
    <w:p w14:paraId="4B94630C" w14:textId="77777777" w:rsidR="00564942" w:rsidRPr="00F666E5" w:rsidRDefault="00564942" w:rsidP="005E12EF">
      <w:pPr>
        <w:pStyle w:val="Akapitzlist"/>
        <w:rPr>
          <w:rFonts w:asciiTheme="minorHAnsi" w:hAnsiTheme="minorHAnsi" w:cstheme="minorHAnsi"/>
          <w:sz w:val="22"/>
          <w:szCs w:val="22"/>
        </w:rPr>
      </w:pPr>
    </w:p>
    <w:p w14:paraId="16A89928" w14:textId="77777777" w:rsidR="00564942" w:rsidRPr="00F666E5" w:rsidRDefault="00564942" w:rsidP="005E12EF">
      <w:pPr>
        <w:pStyle w:val="Akapitzlist"/>
        <w:numPr>
          <w:ilvl w:val="0"/>
          <w:numId w:val="3"/>
        </w:numPr>
        <w:rPr>
          <w:rFonts w:asciiTheme="minorHAnsi" w:hAnsiTheme="minorHAnsi" w:cstheme="minorHAnsi"/>
          <w:sz w:val="22"/>
          <w:szCs w:val="22"/>
        </w:rPr>
      </w:pPr>
      <w:r w:rsidRPr="00F666E5">
        <w:rPr>
          <w:rFonts w:asciiTheme="minorHAnsi" w:hAnsiTheme="minorHAnsi" w:cstheme="minorHAnsi"/>
          <w:sz w:val="22"/>
          <w:szCs w:val="22"/>
        </w:rPr>
        <w:t>osób odwiedzających niniejszą stronę internetową/kontaktujących się za pomocą formularza dostępnego na stronie.</w:t>
      </w:r>
    </w:p>
    <w:p w14:paraId="5D08462E" w14:textId="77777777" w:rsidR="00564942" w:rsidRPr="00F666E5" w:rsidRDefault="00564942" w:rsidP="005E12EF">
      <w:pPr>
        <w:pStyle w:val="Akapitzlist"/>
        <w:ind w:left="0"/>
        <w:rPr>
          <w:rFonts w:asciiTheme="minorHAnsi" w:hAnsiTheme="minorHAnsi" w:cstheme="minorHAnsi"/>
          <w:sz w:val="22"/>
          <w:szCs w:val="22"/>
        </w:rPr>
      </w:pPr>
    </w:p>
    <w:p w14:paraId="21794AD3" w14:textId="77777777" w:rsidR="00AB0229" w:rsidRPr="00F666E5" w:rsidRDefault="00031666" w:rsidP="005E12EF">
      <w:pPr>
        <w:pStyle w:val="Akapitzlist"/>
        <w:numPr>
          <w:ilvl w:val="0"/>
          <w:numId w:val="1"/>
        </w:numPr>
        <w:ind w:left="0" w:hanging="567"/>
        <w:rPr>
          <w:rFonts w:asciiTheme="minorHAnsi" w:hAnsiTheme="minorHAnsi" w:cstheme="minorHAnsi"/>
          <w:b/>
          <w:sz w:val="22"/>
          <w:szCs w:val="22"/>
        </w:rPr>
      </w:pPr>
      <w:r w:rsidRPr="00F666E5">
        <w:rPr>
          <w:rFonts w:asciiTheme="minorHAnsi" w:hAnsiTheme="minorHAnsi" w:cstheme="minorHAnsi"/>
          <w:b/>
          <w:sz w:val="22"/>
          <w:szCs w:val="22"/>
        </w:rPr>
        <w:t>W jakich celach</w:t>
      </w:r>
      <w:r w:rsidR="003F22EB" w:rsidRPr="00F666E5">
        <w:rPr>
          <w:rFonts w:asciiTheme="minorHAnsi" w:hAnsiTheme="minorHAnsi" w:cstheme="minorHAnsi"/>
          <w:b/>
          <w:sz w:val="22"/>
          <w:szCs w:val="22"/>
        </w:rPr>
        <w:t xml:space="preserve"> i na jakich podstawach prawnych</w:t>
      </w:r>
      <w:r w:rsidRPr="00F666E5">
        <w:rPr>
          <w:rFonts w:asciiTheme="minorHAnsi" w:hAnsiTheme="minorHAnsi" w:cstheme="minorHAnsi"/>
          <w:b/>
          <w:sz w:val="22"/>
          <w:szCs w:val="22"/>
        </w:rPr>
        <w:t xml:space="preserve"> Wspólnota przetwarza dane osobowe?</w:t>
      </w:r>
    </w:p>
    <w:p w14:paraId="45383AA6" w14:textId="77777777" w:rsidR="00AB0229" w:rsidRPr="00F666E5" w:rsidRDefault="00AB0229" w:rsidP="005E12EF">
      <w:pPr>
        <w:pStyle w:val="Akapitzlist"/>
        <w:ind w:left="0"/>
        <w:rPr>
          <w:rFonts w:asciiTheme="minorHAnsi" w:hAnsiTheme="minorHAnsi" w:cstheme="minorHAnsi"/>
          <w:b/>
          <w:sz w:val="22"/>
          <w:szCs w:val="22"/>
        </w:rPr>
      </w:pPr>
    </w:p>
    <w:p w14:paraId="192EBC69" w14:textId="77777777" w:rsidR="00AB0229" w:rsidRPr="00F666E5" w:rsidRDefault="00AB0229" w:rsidP="005E12EF">
      <w:pPr>
        <w:pStyle w:val="Akapitzlist"/>
        <w:ind w:left="0"/>
        <w:rPr>
          <w:rFonts w:asciiTheme="minorHAnsi" w:hAnsiTheme="minorHAnsi" w:cstheme="minorHAnsi"/>
          <w:sz w:val="22"/>
          <w:szCs w:val="22"/>
        </w:rPr>
      </w:pPr>
      <w:r w:rsidRPr="00F666E5">
        <w:rPr>
          <w:rFonts w:asciiTheme="minorHAnsi" w:hAnsiTheme="minorHAnsi" w:cstheme="minorHAnsi"/>
          <w:sz w:val="22"/>
          <w:szCs w:val="22"/>
        </w:rPr>
        <w:t>Co do zasady Wspólnota przetwarza dane osobowe w poniżej wskazanych celach oraz w oparciu o następujące podstawy prawne:</w:t>
      </w:r>
    </w:p>
    <w:p w14:paraId="30FED446" w14:textId="77777777" w:rsidR="00031666" w:rsidRPr="00F666E5" w:rsidRDefault="00031666" w:rsidP="005E12EF">
      <w:pPr>
        <w:pStyle w:val="Akapitzlist"/>
        <w:ind w:left="0"/>
        <w:rPr>
          <w:rFonts w:asciiTheme="minorHAnsi" w:hAnsiTheme="minorHAnsi" w:cstheme="minorHAnsi"/>
          <w:b/>
          <w:sz w:val="22"/>
          <w:szCs w:val="22"/>
        </w:rPr>
      </w:pPr>
    </w:p>
    <w:p w14:paraId="3B2249E3" w14:textId="77777777" w:rsidR="00031666" w:rsidRPr="00F666E5" w:rsidRDefault="00797070" w:rsidP="005E12EF">
      <w:pPr>
        <w:pStyle w:val="Akapitzlist"/>
        <w:numPr>
          <w:ilvl w:val="1"/>
          <w:numId w:val="1"/>
        </w:numPr>
        <w:ind w:left="567" w:hanging="567"/>
        <w:jc w:val="both"/>
        <w:rPr>
          <w:rFonts w:asciiTheme="minorHAnsi" w:hAnsiTheme="minorHAnsi" w:cstheme="minorHAnsi"/>
          <w:sz w:val="22"/>
          <w:szCs w:val="22"/>
          <w:u w:val="single"/>
        </w:rPr>
      </w:pPr>
      <w:r w:rsidRPr="00F666E5">
        <w:rPr>
          <w:rFonts w:asciiTheme="minorHAnsi" w:hAnsiTheme="minorHAnsi" w:cstheme="minorHAnsi"/>
          <w:sz w:val="22"/>
          <w:szCs w:val="22"/>
          <w:u w:val="single"/>
        </w:rPr>
        <w:t xml:space="preserve">Zarząd nieruchomością </w:t>
      </w:r>
      <w:r w:rsidR="00AB0229" w:rsidRPr="00F666E5">
        <w:rPr>
          <w:rFonts w:asciiTheme="minorHAnsi" w:hAnsiTheme="minorHAnsi" w:cstheme="minorHAnsi"/>
          <w:sz w:val="22"/>
          <w:szCs w:val="22"/>
          <w:u w:val="single"/>
        </w:rPr>
        <w:t>w</w:t>
      </w:r>
      <w:r w:rsidRPr="00F666E5">
        <w:rPr>
          <w:rFonts w:asciiTheme="minorHAnsi" w:hAnsiTheme="minorHAnsi" w:cstheme="minorHAnsi"/>
          <w:sz w:val="22"/>
          <w:szCs w:val="22"/>
          <w:u w:val="single"/>
        </w:rPr>
        <w:t xml:space="preserve">spólną </w:t>
      </w:r>
    </w:p>
    <w:p w14:paraId="2D7955BE" w14:textId="77777777" w:rsidR="00AB0229" w:rsidRPr="00F666E5" w:rsidRDefault="00AB0229" w:rsidP="005E12EF">
      <w:pPr>
        <w:pStyle w:val="Akapitzlist"/>
        <w:ind w:left="0"/>
        <w:rPr>
          <w:rFonts w:asciiTheme="minorHAnsi" w:hAnsiTheme="minorHAnsi" w:cstheme="minorHAnsi"/>
          <w:b/>
          <w:sz w:val="22"/>
          <w:szCs w:val="22"/>
          <w:u w:val="single"/>
        </w:rPr>
      </w:pPr>
    </w:p>
    <w:p w14:paraId="22DB306B" w14:textId="77777777" w:rsidR="00AC2275" w:rsidRPr="00F666E5" w:rsidRDefault="00AB23CA" w:rsidP="005E12EF">
      <w:pPr>
        <w:pStyle w:val="Akapitzlist"/>
        <w:numPr>
          <w:ilvl w:val="2"/>
          <w:numId w:val="1"/>
        </w:numPr>
        <w:jc w:val="both"/>
        <w:rPr>
          <w:rFonts w:asciiTheme="minorHAnsi" w:hAnsiTheme="minorHAnsi" w:cstheme="minorHAnsi"/>
          <w:sz w:val="22"/>
          <w:szCs w:val="22"/>
        </w:rPr>
      </w:pPr>
      <w:r w:rsidRPr="00F666E5">
        <w:rPr>
          <w:rFonts w:asciiTheme="minorHAnsi" w:hAnsiTheme="minorHAnsi" w:cstheme="minorHAnsi"/>
          <w:sz w:val="22"/>
          <w:szCs w:val="22"/>
        </w:rPr>
        <w:t>Co do zasady d</w:t>
      </w:r>
      <w:r w:rsidR="00AB0229" w:rsidRPr="00F666E5">
        <w:rPr>
          <w:rFonts w:asciiTheme="minorHAnsi" w:hAnsiTheme="minorHAnsi" w:cstheme="minorHAnsi"/>
          <w:sz w:val="22"/>
          <w:szCs w:val="22"/>
        </w:rPr>
        <w:t>ane osobowe przetwarzane w celu zarządu nieruchomością wspólną przetwarzane są</w:t>
      </w:r>
      <w:r w:rsidR="001833AB" w:rsidRPr="00F666E5">
        <w:rPr>
          <w:rFonts w:asciiTheme="minorHAnsi" w:hAnsiTheme="minorHAnsi" w:cstheme="minorHAnsi"/>
          <w:sz w:val="22"/>
          <w:szCs w:val="22"/>
        </w:rPr>
        <w:t>,</w:t>
      </w:r>
      <w:r w:rsidR="00AB0229" w:rsidRPr="00F666E5">
        <w:rPr>
          <w:rFonts w:asciiTheme="minorHAnsi" w:hAnsiTheme="minorHAnsi" w:cstheme="minorHAnsi"/>
          <w:sz w:val="22"/>
          <w:szCs w:val="22"/>
        </w:rPr>
        <w:t xml:space="preserve"> </w:t>
      </w:r>
      <w:r w:rsidR="00FF1ED2" w:rsidRPr="00F666E5">
        <w:rPr>
          <w:rFonts w:asciiTheme="minorHAnsi" w:hAnsiTheme="minorHAnsi" w:cstheme="minorHAnsi"/>
          <w:sz w:val="22"/>
          <w:szCs w:val="22"/>
        </w:rPr>
        <w:t>al</w:t>
      </w:r>
      <w:r w:rsidR="00AC2275" w:rsidRPr="00F666E5">
        <w:rPr>
          <w:rFonts w:asciiTheme="minorHAnsi" w:hAnsiTheme="minorHAnsi" w:cstheme="minorHAnsi"/>
          <w:sz w:val="22"/>
          <w:szCs w:val="22"/>
        </w:rPr>
        <w:t>bowiem jest to niezbędne do wypełnienia obowiązków prawnych ciążących na administratorze (art. 6 ust. 1 lit. c) RODO), wynikających głównie z ustawy z dnia 24 czerwca 1994 r. o własności lokali oraz ustawy z dnia 23 kwietnia 1964 r. - Kodeks cywilny</w:t>
      </w:r>
    </w:p>
    <w:p w14:paraId="4DDD3CE8" w14:textId="77777777" w:rsidR="00FB0620" w:rsidRPr="00F666E5" w:rsidRDefault="00FB0620" w:rsidP="005E12EF">
      <w:pPr>
        <w:pStyle w:val="Akapitzlist"/>
        <w:ind w:left="567"/>
        <w:jc w:val="both"/>
        <w:rPr>
          <w:rFonts w:asciiTheme="minorHAnsi" w:hAnsiTheme="minorHAnsi" w:cstheme="minorHAnsi"/>
          <w:sz w:val="22"/>
          <w:szCs w:val="22"/>
        </w:rPr>
      </w:pPr>
    </w:p>
    <w:p w14:paraId="3B76676C" w14:textId="77777777" w:rsidR="00FB0620" w:rsidRPr="00F666E5" w:rsidRDefault="00FB0620" w:rsidP="005E12EF">
      <w:pPr>
        <w:pStyle w:val="Akapitzlist"/>
        <w:numPr>
          <w:ilvl w:val="2"/>
          <w:numId w:val="1"/>
        </w:numPr>
        <w:jc w:val="both"/>
        <w:rPr>
          <w:rFonts w:asciiTheme="minorHAnsi" w:hAnsiTheme="minorHAnsi" w:cstheme="minorHAnsi"/>
          <w:sz w:val="22"/>
          <w:szCs w:val="22"/>
        </w:rPr>
      </w:pPr>
      <w:r w:rsidRPr="00F666E5">
        <w:rPr>
          <w:rFonts w:asciiTheme="minorHAnsi" w:hAnsiTheme="minorHAnsi" w:cstheme="minorHAnsi"/>
          <w:sz w:val="22"/>
          <w:szCs w:val="22"/>
        </w:rPr>
        <w:t>Zarząd nieruchomością wspólną obejmuje wiele czynności, spośród których można wymienić dodatkowe szczegółowe cele przetwarzania, takie jak m.in.:</w:t>
      </w:r>
    </w:p>
    <w:p w14:paraId="486A7D97" w14:textId="77777777" w:rsidR="00FB0620" w:rsidRPr="00F666E5" w:rsidRDefault="00FB0620" w:rsidP="005E12EF">
      <w:pPr>
        <w:pStyle w:val="Akapitzlist"/>
        <w:ind w:left="567"/>
        <w:jc w:val="both"/>
        <w:rPr>
          <w:rFonts w:asciiTheme="minorHAnsi" w:hAnsiTheme="minorHAnsi" w:cstheme="minorHAnsi"/>
          <w:sz w:val="22"/>
          <w:szCs w:val="22"/>
        </w:rPr>
      </w:pPr>
    </w:p>
    <w:p w14:paraId="3860DE27" w14:textId="77777777" w:rsidR="00FB0620" w:rsidRPr="00F666E5" w:rsidRDefault="00FB0620" w:rsidP="005E12EF">
      <w:pPr>
        <w:pStyle w:val="Akapitzlist"/>
        <w:numPr>
          <w:ilvl w:val="0"/>
          <w:numId w:val="9"/>
        </w:numPr>
        <w:ind w:left="1560" w:hanging="457"/>
        <w:jc w:val="both"/>
        <w:rPr>
          <w:rFonts w:asciiTheme="minorHAnsi" w:hAnsiTheme="minorHAnsi" w:cstheme="minorHAnsi"/>
          <w:sz w:val="22"/>
          <w:szCs w:val="22"/>
        </w:rPr>
      </w:pPr>
      <w:r w:rsidRPr="00F666E5">
        <w:rPr>
          <w:rFonts w:asciiTheme="minorHAnsi" w:hAnsiTheme="minorHAnsi" w:cstheme="minorHAnsi"/>
          <w:sz w:val="22"/>
          <w:szCs w:val="22"/>
        </w:rPr>
        <w:t>organizacja zebrań Członków Wspólnoty Mieszkaniowej i podejmowanie uchwał,</w:t>
      </w:r>
    </w:p>
    <w:p w14:paraId="77373EE7" w14:textId="77777777" w:rsidR="00FB0620" w:rsidRPr="00F666E5" w:rsidRDefault="00FB0620" w:rsidP="005E12EF">
      <w:pPr>
        <w:pStyle w:val="Akapitzlist"/>
        <w:numPr>
          <w:ilvl w:val="0"/>
          <w:numId w:val="9"/>
        </w:numPr>
        <w:ind w:left="1560" w:hanging="457"/>
        <w:jc w:val="both"/>
        <w:rPr>
          <w:rFonts w:asciiTheme="minorHAnsi" w:hAnsiTheme="minorHAnsi" w:cstheme="minorHAnsi"/>
          <w:sz w:val="22"/>
          <w:szCs w:val="22"/>
        </w:rPr>
      </w:pPr>
      <w:r w:rsidRPr="00F666E5">
        <w:rPr>
          <w:rFonts w:asciiTheme="minorHAnsi" w:hAnsiTheme="minorHAnsi" w:cstheme="minorHAnsi"/>
          <w:sz w:val="22"/>
          <w:szCs w:val="22"/>
        </w:rPr>
        <w:t xml:space="preserve">kontaktowe, </w:t>
      </w:r>
    </w:p>
    <w:p w14:paraId="1D7521BA" w14:textId="77777777" w:rsidR="00FB0620" w:rsidRPr="00F666E5" w:rsidRDefault="00FB0620" w:rsidP="005E12EF">
      <w:pPr>
        <w:pStyle w:val="Akapitzlist"/>
        <w:numPr>
          <w:ilvl w:val="0"/>
          <w:numId w:val="9"/>
        </w:numPr>
        <w:ind w:left="1560" w:hanging="457"/>
        <w:jc w:val="both"/>
        <w:rPr>
          <w:rFonts w:asciiTheme="minorHAnsi" w:hAnsiTheme="minorHAnsi" w:cstheme="minorHAnsi"/>
          <w:sz w:val="22"/>
          <w:szCs w:val="22"/>
        </w:rPr>
      </w:pPr>
      <w:r w:rsidRPr="00F666E5">
        <w:rPr>
          <w:rFonts w:asciiTheme="minorHAnsi" w:hAnsiTheme="minorHAnsi" w:cstheme="minorHAnsi"/>
          <w:sz w:val="22"/>
          <w:szCs w:val="22"/>
        </w:rPr>
        <w:t>prowadzenie postępowań sądowych i administracyjnych (dochodzenie roszczeń i obrona przed nimi),</w:t>
      </w:r>
    </w:p>
    <w:p w14:paraId="319B8F26" w14:textId="77777777" w:rsidR="00FB0620" w:rsidRPr="00F666E5" w:rsidRDefault="00FB0620" w:rsidP="005E12EF">
      <w:pPr>
        <w:pStyle w:val="Akapitzlist"/>
        <w:numPr>
          <w:ilvl w:val="0"/>
          <w:numId w:val="9"/>
        </w:numPr>
        <w:ind w:left="1560" w:hanging="457"/>
        <w:jc w:val="both"/>
        <w:rPr>
          <w:rFonts w:asciiTheme="minorHAnsi" w:hAnsiTheme="minorHAnsi" w:cstheme="minorHAnsi"/>
          <w:sz w:val="22"/>
          <w:szCs w:val="22"/>
        </w:rPr>
      </w:pPr>
      <w:r w:rsidRPr="00F666E5">
        <w:rPr>
          <w:rFonts w:asciiTheme="minorHAnsi" w:hAnsiTheme="minorHAnsi" w:cstheme="minorHAnsi"/>
          <w:sz w:val="22"/>
          <w:szCs w:val="22"/>
        </w:rPr>
        <w:t>archiwizacja,</w:t>
      </w:r>
    </w:p>
    <w:p w14:paraId="37CF6F95" w14:textId="77777777" w:rsidR="00FB0620" w:rsidRPr="00F666E5" w:rsidRDefault="00FB0620" w:rsidP="005E12EF">
      <w:pPr>
        <w:pStyle w:val="Akapitzlist"/>
        <w:numPr>
          <w:ilvl w:val="0"/>
          <w:numId w:val="9"/>
        </w:numPr>
        <w:ind w:left="1560" w:hanging="457"/>
        <w:jc w:val="both"/>
        <w:rPr>
          <w:rFonts w:asciiTheme="minorHAnsi" w:hAnsiTheme="minorHAnsi" w:cstheme="minorHAnsi"/>
          <w:sz w:val="22"/>
          <w:szCs w:val="22"/>
        </w:rPr>
      </w:pPr>
      <w:r w:rsidRPr="00F666E5">
        <w:rPr>
          <w:rFonts w:asciiTheme="minorHAnsi" w:hAnsiTheme="minorHAnsi" w:cstheme="minorHAnsi"/>
          <w:sz w:val="22"/>
          <w:szCs w:val="22"/>
        </w:rPr>
        <w:t>cele rozliczeniowe, rachunkowe i podatkowe,</w:t>
      </w:r>
    </w:p>
    <w:p w14:paraId="2BF88B9C" w14:textId="77777777" w:rsidR="00FB0620" w:rsidRPr="00F666E5" w:rsidRDefault="00FB0620" w:rsidP="005E12EF">
      <w:pPr>
        <w:pStyle w:val="Akapitzlist"/>
        <w:ind w:left="1560"/>
        <w:jc w:val="both"/>
        <w:rPr>
          <w:rFonts w:asciiTheme="minorHAnsi" w:hAnsiTheme="minorHAnsi" w:cstheme="minorHAnsi"/>
          <w:sz w:val="22"/>
          <w:szCs w:val="22"/>
        </w:rPr>
      </w:pPr>
    </w:p>
    <w:p w14:paraId="7910A966" w14:textId="77777777" w:rsidR="00FB0620" w:rsidRPr="00F666E5" w:rsidRDefault="00FB0620" w:rsidP="005E12EF">
      <w:pPr>
        <w:pStyle w:val="Akapitzlist"/>
        <w:ind w:left="1560"/>
        <w:jc w:val="both"/>
        <w:rPr>
          <w:rFonts w:asciiTheme="minorHAnsi" w:hAnsiTheme="minorHAnsi" w:cstheme="minorHAnsi"/>
          <w:sz w:val="22"/>
          <w:szCs w:val="22"/>
        </w:rPr>
      </w:pPr>
      <w:r w:rsidRPr="00F666E5">
        <w:rPr>
          <w:rFonts w:asciiTheme="minorHAnsi" w:hAnsiTheme="minorHAnsi" w:cstheme="minorHAnsi"/>
          <w:sz w:val="22"/>
          <w:szCs w:val="22"/>
        </w:rPr>
        <w:t xml:space="preserve">Przetwarzanie danych osobowych w celach wskazanych w pkt. 8.1.2. a)-d) odbywa się na podstawie niezbędności przetwarzania do celów wynikających z prawnie </w:t>
      </w:r>
      <w:r w:rsidRPr="00F666E5">
        <w:rPr>
          <w:rFonts w:asciiTheme="minorHAnsi" w:hAnsiTheme="minorHAnsi" w:cstheme="minorHAnsi"/>
          <w:sz w:val="22"/>
          <w:szCs w:val="22"/>
        </w:rPr>
        <w:lastRenderedPageBreak/>
        <w:t>uzasadnionych interesów realizowanych przez administratora (art. 6 ust. 1 lit f) RODO), polegających na organizacji zebrań Członków Wspólnoty i podejmowaniu uchwał, prowadzeniu korespondencji w związku z zarządzaniem nieruchomością wspólną, dochodzenia roszczeń i obrony przed nimi, archiwizacji dokumentacji.</w:t>
      </w:r>
    </w:p>
    <w:p w14:paraId="0F3FA412" w14:textId="77777777" w:rsidR="00FB0620" w:rsidRPr="00F666E5" w:rsidRDefault="00FB0620" w:rsidP="005E12EF">
      <w:pPr>
        <w:pStyle w:val="Akapitzlist"/>
        <w:ind w:left="1560"/>
        <w:jc w:val="both"/>
        <w:rPr>
          <w:rFonts w:asciiTheme="minorHAnsi" w:hAnsiTheme="minorHAnsi" w:cstheme="minorHAnsi"/>
          <w:sz w:val="22"/>
          <w:szCs w:val="22"/>
        </w:rPr>
      </w:pPr>
    </w:p>
    <w:p w14:paraId="1785FD50" w14:textId="77777777" w:rsidR="00FB0620" w:rsidRPr="00F666E5" w:rsidRDefault="00FB0620" w:rsidP="005E12EF">
      <w:pPr>
        <w:pStyle w:val="Akapitzlist"/>
        <w:ind w:left="1560"/>
        <w:jc w:val="both"/>
        <w:rPr>
          <w:rFonts w:asciiTheme="minorHAnsi" w:hAnsiTheme="minorHAnsi" w:cstheme="minorHAnsi"/>
          <w:sz w:val="22"/>
          <w:szCs w:val="22"/>
        </w:rPr>
      </w:pPr>
      <w:r w:rsidRPr="00F666E5">
        <w:rPr>
          <w:rFonts w:asciiTheme="minorHAnsi" w:hAnsiTheme="minorHAnsi" w:cstheme="minorHAnsi"/>
          <w:sz w:val="22"/>
          <w:szCs w:val="22"/>
        </w:rPr>
        <w:t>Przetwarzanie danych osobowych w celach rozliczeniowych, rachunkowych i podatkowych</w:t>
      </w:r>
      <w:r w:rsidR="000F3F33" w:rsidRPr="00F666E5">
        <w:rPr>
          <w:rFonts w:asciiTheme="minorHAnsi" w:hAnsiTheme="minorHAnsi" w:cstheme="minorHAnsi"/>
          <w:sz w:val="22"/>
          <w:szCs w:val="22"/>
        </w:rPr>
        <w:t xml:space="preserve"> (pkt 8.1.e)</w:t>
      </w:r>
      <w:r w:rsidRPr="00F666E5">
        <w:rPr>
          <w:rFonts w:asciiTheme="minorHAnsi" w:hAnsiTheme="minorHAnsi" w:cstheme="minorHAnsi"/>
          <w:sz w:val="22"/>
          <w:szCs w:val="22"/>
        </w:rPr>
        <w:t xml:space="preserve"> odbywa się na podstawie niezbędnoś</w:t>
      </w:r>
      <w:r w:rsidR="00812E35" w:rsidRPr="00F666E5">
        <w:rPr>
          <w:rFonts w:asciiTheme="minorHAnsi" w:hAnsiTheme="minorHAnsi" w:cstheme="minorHAnsi"/>
          <w:sz w:val="22"/>
          <w:szCs w:val="22"/>
        </w:rPr>
        <w:t>ci</w:t>
      </w:r>
      <w:r w:rsidRPr="00F666E5">
        <w:rPr>
          <w:rFonts w:asciiTheme="minorHAnsi" w:hAnsiTheme="minorHAnsi" w:cstheme="minorHAnsi"/>
          <w:sz w:val="22"/>
          <w:szCs w:val="22"/>
        </w:rPr>
        <w:t xml:space="preserve"> do wypełnienia obowiązków prawnych ciążących na administratorze (art. 6 ust. 1 lit. c) RODO) </w:t>
      </w:r>
    </w:p>
    <w:p w14:paraId="0A53B770" w14:textId="77777777" w:rsidR="00FB0620" w:rsidRPr="00F666E5" w:rsidRDefault="00FB0620" w:rsidP="005E12EF">
      <w:pPr>
        <w:pStyle w:val="Akapitzlist"/>
        <w:ind w:left="567"/>
        <w:jc w:val="both"/>
        <w:rPr>
          <w:rFonts w:asciiTheme="minorHAnsi" w:hAnsiTheme="minorHAnsi" w:cstheme="minorHAnsi"/>
          <w:sz w:val="22"/>
          <w:szCs w:val="22"/>
        </w:rPr>
      </w:pPr>
    </w:p>
    <w:p w14:paraId="48B10134" w14:textId="77777777" w:rsidR="00E801B9" w:rsidRPr="00F666E5" w:rsidRDefault="00E801B9" w:rsidP="005E12EF">
      <w:pPr>
        <w:pStyle w:val="Akapitzlist"/>
        <w:numPr>
          <w:ilvl w:val="1"/>
          <w:numId w:val="1"/>
        </w:numPr>
        <w:ind w:left="567" w:hanging="567"/>
        <w:jc w:val="both"/>
        <w:rPr>
          <w:rFonts w:asciiTheme="minorHAnsi" w:hAnsiTheme="minorHAnsi" w:cstheme="minorHAnsi"/>
          <w:sz w:val="22"/>
          <w:szCs w:val="22"/>
          <w:u w:val="single"/>
        </w:rPr>
      </w:pPr>
      <w:r w:rsidRPr="00F666E5">
        <w:rPr>
          <w:rFonts w:asciiTheme="minorHAnsi" w:hAnsiTheme="minorHAnsi" w:cstheme="minorHAnsi"/>
          <w:sz w:val="22"/>
          <w:szCs w:val="22"/>
          <w:u w:val="single"/>
        </w:rPr>
        <w:t>Kontakt telefoniczny, pocztą tradycyjną</w:t>
      </w:r>
      <w:r w:rsidR="00D70F60" w:rsidRPr="00F666E5">
        <w:rPr>
          <w:rFonts w:asciiTheme="minorHAnsi" w:hAnsiTheme="minorHAnsi" w:cstheme="minorHAnsi"/>
          <w:sz w:val="22"/>
          <w:szCs w:val="22"/>
          <w:u w:val="single"/>
        </w:rPr>
        <w:t>,</w:t>
      </w:r>
      <w:r w:rsidRPr="00F666E5">
        <w:rPr>
          <w:rFonts w:asciiTheme="minorHAnsi" w:hAnsiTheme="minorHAnsi" w:cstheme="minorHAnsi"/>
          <w:sz w:val="22"/>
          <w:szCs w:val="22"/>
          <w:u w:val="single"/>
        </w:rPr>
        <w:t xml:space="preserve"> e-mailową</w:t>
      </w:r>
      <w:r w:rsidR="006C4D94" w:rsidRPr="00F666E5">
        <w:rPr>
          <w:rFonts w:asciiTheme="minorHAnsi" w:hAnsiTheme="minorHAnsi" w:cstheme="minorHAnsi"/>
          <w:sz w:val="22"/>
          <w:szCs w:val="22"/>
          <w:u w:val="single"/>
        </w:rPr>
        <w:t xml:space="preserve"> oraz przez formularz kontaktowy</w:t>
      </w:r>
      <w:r w:rsidRPr="00F666E5">
        <w:rPr>
          <w:rFonts w:asciiTheme="minorHAnsi" w:hAnsiTheme="minorHAnsi" w:cstheme="minorHAnsi"/>
          <w:sz w:val="22"/>
          <w:szCs w:val="22"/>
          <w:u w:val="single"/>
        </w:rPr>
        <w:t xml:space="preserve"> </w:t>
      </w:r>
    </w:p>
    <w:p w14:paraId="4988069A" w14:textId="77777777" w:rsidR="00AB0229" w:rsidRPr="00F666E5" w:rsidRDefault="00AB0229" w:rsidP="005E12EF">
      <w:pPr>
        <w:pStyle w:val="Akapitzlist"/>
        <w:ind w:left="567"/>
        <w:jc w:val="both"/>
        <w:rPr>
          <w:rFonts w:asciiTheme="minorHAnsi" w:hAnsiTheme="minorHAnsi" w:cstheme="minorHAnsi"/>
          <w:sz w:val="22"/>
          <w:szCs w:val="22"/>
        </w:rPr>
      </w:pPr>
    </w:p>
    <w:p w14:paraId="02720C34" w14:textId="77777777" w:rsidR="00E801B9" w:rsidRPr="00F666E5" w:rsidRDefault="00E801B9" w:rsidP="005E12EF">
      <w:pPr>
        <w:pStyle w:val="Akapitzlist"/>
        <w:ind w:left="567"/>
        <w:jc w:val="both"/>
        <w:rPr>
          <w:rFonts w:asciiTheme="minorHAnsi" w:hAnsiTheme="minorHAnsi" w:cstheme="minorHAnsi"/>
          <w:sz w:val="22"/>
          <w:szCs w:val="22"/>
        </w:rPr>
      </w:pPr>
      <w:r w:rsidRPr="00F666E5">
        <w:rPr>
          <w:rFonts w:asciiTheme="minorHAnsi" w:hAnsiTheme="minorHAnsi" w:cstheme="minorHAnsi"/>
          <w:sz w:val="22"/>
          <w:szCs w:val="22"/>
        </w:rPr>
        <w:t>Dane osobowe przetwarzane w ramach kontaktu telefonicznego lub za pomocą poczty tradycyjnej oraz korespondencji e-mail są prze</w:t>
      </w:r>
      <w:r w:rsidR="00D70F60" w:rsidRPr="00F666E5">
        <w:rPr>
          <w:rFonts w:asciiTheme="minorHAnsi" w:hAnsiTheme="minorHAnsi" w:cstheme="minorHAnsi"/>
          <w:sz w:val="22"/>
          <w:szCs w:val="22"/>
        </w:rPr>
        <w:t>t</w:t>
      </w:r>
      <w:r w:rsidRPr="00F666E5">
        <w:rPr>
          <w:rFonts w:asciiTheme="minorHAnsi" w:hAnsiTheme="minorHAnsi" w:cstheme="minorHAnsi"/>
          <w:sz w:val="22"/>
          <w:szCs w:val="22"/>
        </w:rPr>
        <w:t>warzane w celu identyfikacji rozmówcy/nadawcy/adresata oraz obsługi sprawy, której dotyczy kontakt</w:t>
      </w:r>
      <w:r w:rsidR="006C4D94" w:rsidRPr="00F666E5">
        <w:rPr>
          <w:rFonts w:asciiTheme="minorHAnsi" w:hAnsiTheme="minorHAnsi" w:cstheme="minorHAnsi"/>
          <w:sz w:val="22"/>
          <w:szCs w:val="22"/>
        </w:rPr>
        <w:t xml:space="preserve">, </w:t>
      </w:r>
      <w:r w:rsidR="000F3F33" w:rsidRPr="00F666E5">
        <w:rPr>
          <w:rFonts w:asciiTheme="minorHAnsi" w:hAnsiTheme="minorHAnsi" w:cstheme="minorHAnsi"/>
          <w:sz w:val="22"/>
          <w:szCs w:val="22"/>
        </w:rPr>
        <w:t>albowiem jest to</w:t>
      </w:r>
      <w:r w:rsidR="006C4D94" w:rsidRPr="00F666E5">
        <w:rPr>
          <w:rFonts w:asciiTheme="minorHAnsi" w:hAnsiTheme="minorHAnsi" w:cstheme="minorHAnsi"/>
          <w:sz w:val="22"/>
          <w:szCs w:val="22"/>
        </w:rPr>
        <w:t xml:space="preserve"> niezbędn</w:t>
      </w:r>
      <w:r w:rsidR="000F3F33" w:rsidRPr="00F666E5">
        <w:rPr>
          <w:rFonts w:asciiTheme="minorHAnsi" w:hAnsiTheme="minorHAnsi" w:cstheme="minorHAnsi"/>
          <w:sz w:val="22"/>
          <w:szCs w:val="22"/>
        </w:rPr>
        <w:t>e</w:t>
      </w:r>
      <w:r w:rsidR="006C4D94" w:rsidRPr="00F666E5">
        <w:rPr>
          <w:rFonts w:asciiTheme="minorHAnsi" w:hAnsiTheme="minorHAnsi" w:cstheme="minorHAnsi"/>
          <w:sz w:val="22"/>
          <w:szCs w:val="22"/>
        </w:rPr>
        <w:t xml:space="preserve"> do celów wynikających z prawnie uzasadnionych interesów realizowanych przez administratora (art. 6 ust. 1 lit f) RODO). Uzasadniony interes Wspólnoty polega na </w:t>
      </w:r>
      <w:r w:rsidR="00C702E4" w:rsidRPr="00F666E5">
        <w:rPr>
          <w:rFonts w:asciiTheme="minorHAnsi" w:hAnsiTheme="minorHAnsi" w:cstheme="minorHAnsi"/>
          <w:sz w:val="22"/>
          <w:szCs w:val="22"/>
        </w:rPr>
        <w:t xml:space="preserve">kontaktowaniu się oraz </w:t>
      </w:r>
      <w:r w:rsidR="006C4D94" w:rsidRPr="00F666E5">
        <w:rPr>
          <w:rFonts w:asciiTheme="minorHAnsi" w:hAnsiTheme="minorHAnsi" w:cstheme="minorHAnsi"/>
          <w:sz w:val="22"/>
          <w:szCs w:val="22"/>
        </w:rPr>
        <w:t xml:space="preserve">prowadzeniu korespondencji w związku z </w:t>
      </w:r>
      <w:r w:rsidR="00FF1ED2" w:rsidRPr="00F666E5">
        <w:rPr>
          <w:rFonts w:asciiTheme="minorHAnsi" w:hAnsiTheme="minorHAnsi" w:cstheme="minorHAnsi"/>
          <w:sz w:val="22"/>
          <w:szCs w:val="22"/>
        </w:rPr>
        <w:t>realizowaną</w:t>
      </w:r>
      <w:r w:rsidR="006C4D94" w:rsidRPr="00F666E5">
        <w:rPr>
          <w:rFonts w:asciiTheme="minorHAnsi" w:hAnsiTheme="minorHAnsi" w:cstheme="minorHAnsi"/>
          <w:sz w:val="22"/>
          <w:szCs w:val="22"/>
        </w:rPr>
        <w:t xml:space="preserve"> przez Wspólnot</w:t>
      </w:r>
      <w:r w:rsidR="00FF1ED2" w:rsidRPr="00F666E5">
        <w:rPr>
          <w:rFonts w:asciiTheme="minorHAnsi" w:hAnsiTheme="minorHAnsi" w:cstheme="minorHAnsi"/>
          <w:sz w:val="22"/>
          <w:szCs w:val="22"/>
        </w:rPr>
        <w:t>ę</w:t>
      </w:r>
      <w:r w:rsidR="006C4D94" w:rsidRPr="00F666E5">
        <w:rPr>
          <w:rFonts w:asciiTheme="minorHAnsi" w:hAnsiTheme="minorHAnsi" w:cstheme="minorHAnsi"/>
          <w:sz w:val="22"/>
          <w:szCs w:val="22"/>
        </w:rPr>
        <w:t xml:space="preserve"> działalnością/jej zadaniami oraz koniecznością rozwiązania określonej sprawy.</w:t>
      </w:r>
    </w:p>
    <w:p w14:paraId="6C4ADA97" w14:textId="77777777" w:rsidR="003D6CF9" w:rsidRPr="00F666E5" w:rsidRDefault="003D6CF9" w:rsidP="005E12EF">
      <w:pPr>
        <w:pStyle w:val="Akapitzlist"/>
        <w:ind w:left="567"/>
        <w:jc w:val="both"/>
        <w:rPr>
          <w:rFonts w:asciiTheme="minorHAnsi" w:hAnsiTheme="minorHAnsi" w:cstheme="minorHAnsi"/>
          <w:sz w:val="22"/>
          <w:szCs w:val="22"/>
          <w:u w:val="single"/>
        </w:rPr>
      </w:pPr>
    </w:p>
    <w:p w14:paraId="0EB0B970" w14:textId="77777777" w:rsidR="006C4D94" w:rsidRPr="00F666E5" w:rsidRDefault="006C4D94" w:rsidP="005E12EF">
      <w:pPr>
        <w:pStyle w:val="Akapitzlist"/>
        <w:numPr>
          <w:ilvl w:val="1"/>
          <w:numId w:val="1"/>
        </w:numPr>
        <w:ind w:left="567" w:hanging="567"/>
        <w:jc w:val="both"/>
        <w:rPr>
          <w:rFonts w:asciiTheme="minorHAnsi" w:hAnsiTheme="minorHAnsi" w:cstheme="minorHAnsi"/>
          <w:sz w:val="22"/>
          <w:szCs w:val="22"/>
          <w:u w:val="single"/>
        </w:rPr>
      </w:pPr>
      <w:r w:rsidRPr="00F666E5">
        <w:rPr>
          <w:rFonts w:asciiTheme="minorHAnsi" w:hAnsiTheme="minorHAnsi" w:cstheme="minorHAnsi"/>
          <w:sz w:val="22"/>
          <w:szCs w:val="22"/>
          <w:u w:val="single"/>
        </w:rPr>
        <w:t>Monitoring wizyjny</w:t>
      </w:r>
    </w:p>
    <w:p w14:paraId="2CC6BB5B" w14:textId="77777777" w:rsidR="006C4D94" w:rsidRPr="00F666E5" w:rsidRDefault="006C4D94" w:rsidP="005E12EF">
      <w:pPr>
        <w:pStyle w:val="Akapitzlist"/>
        <w:ind w:left="567"/>
        <w:jc w:val="both"/>
        <w:rPr>
          <w:rFonts w:asciiTheme="minorHAnsi" w:hAnsiTheme="minorHAnsi" w:cstheme="minorHAnsi"/>
          <w:sz w:val="22"/>
          <w:szCs w:val="22"/>
          <w:u w:val="single"/>
        </w:rPr>
      </w:pPr>
    </w:p>
    <w:p w14:paraId="5F0E5857" w14:textId="2FCF766D" w:rsidR="00B247FD" w:rsidRPr="00F666E5" w:rsidRDefault="006C4D94" w:rsidP="005E12EF">
      <w:pPr>
        <w:pStyle w:val="Akapitzlist"/>
        <w:ind w:left="567"/>
        <w:jc w:val="both"/>
        <w:rPr>
          <w:rFonts w:asciiTheme="minorHAnsi" w:hAnsiTheme="minorHAnsi" w:cstheme="minorHAnsi"/>
          <w:sz w:val="22"/>
          <w:szCs w:val="22"/>
        </w:rPr>
      </w:pPr>
      <w:r w:rsidRPr="00F666E5">
        <w:rPr>
          <w:rFonts w:asciiTheme="minorHAnsi" w:hAnsiTheme="minorHAnsi" w:cstheme="minorHAnsi"/>
          <w:sz w:val="22"/>
          <w:szCs w:val="22"/>
        </w:rPr>
        <w:t>Wspólnota zadecydowała o wdrożeniu monitoringu wizyjnego na terenie nieruchomości Wspólnej</w:t>
      </w:r>
      <w:r w:rsidR="00B247FD" w:rsidRPr="00F666E5">
        <w:rPr>
          <w:rFonts w:asciiTheme="minorHAnsi" w:hAnsiTheme="minorHAnsi" w:cstheme="minorHAnsi"/>
          <w:sz w:val="22"/>
          <w:szCs w:val="22"/>
        </w:rPr>
        <w:t>. Dane osobowe w postaci wizerunku osób przebywających na terenie nieruchomości, numerów rejestracyjnych pojazdów przetwarzane są w celu rejestracji wizerunku/innych danych osobowych w ramach monitoringu wizyjnego</w:t>
      </w:r>
      <w:r w:rsidR="000242EE" w:rsidRPr="00F666E5">
        <w:rPr>
          <w:rFonts w:asciiTheme="minorHAnsi" w:hAnsiTheme="minorHAnsi" w:cstheme="minorHAnsi"/>
          <w:sz w:val="22"/>
          <w:szCs w:val="22"/>
        </w:rPr>
        <w:t>, albowiem jest to</w:t>
      </w:r>
      <w:r w:rsidR="00B247FD" w:rsidRPr="00F666E5">
        <w:rPr>
          <w:rFonts w:asciiTheme="minorHAnsi" w:hAnsiTheme="minorHAnsi" w:cstheme="minorHAnsi"/>
          <w:sz w:val="22"/>
          <w:szCs w:val="22"/>
        </w:rPr>
        <w:t xml:space="preserve"> niezbędn</w:t>
      </w:r>
      <w:r w:rsidR="000242EE" w:rsidRPr="00F666E5">
        <w:rPr>
          <w:rFonts w:asciiTheme="minorHAnsi" w:hAnsiTheme="minorHAnsi" w:cstheme="minorHAnsi"/>
          <w:sz w:val="22"/>
          <w:szCs w:val="22"/>
        </w:rPr>
        <w:t>e</w:t>
      </w:r>
      <w:r w:rsidR="00B247FD" w:rsidRPr="00F666E5">
        <w:rPr>
          <w:rFonts w:asciiTheme="minorHAnsi" w:hAnsiTheme="minorHAnsi" w:cstheme="minorHAnsi"/>
          <w:sz w:val="22"/>
          <w:szCs w:val="22"/>
        </w:rPr>
        <w:t xml:space="preserve"> do celów wynikających z prawnie uzasadnionych interesów realizowanych przez administratora (art. 6 ust. 1 lit f) RODO)</w:t>
      </w:r>
      <w:r w:rsidR="000242EE" w:rsidRPr="00F666E5">
        <w:rPr>
          <w:rFonts w:asciiTheme="minorHAnsi" w:hAnsiTheme="minorHAnsi" w:cstheme="minorHAnsi"/>
          <w:sz w:val="22"/>
          <w:szCs w:val="22"/>
        </w:rPr>
        <w:t xml:space="preserve"> polegających na</w:t>
      </w:r>
      <w:r w:rsidR="00B247FD" w:rsidRPr="00F666E5">
        <w:rPr>
          <w:rFonts w:asciiTheme="minorHAnsi" w:hAnsiTheme="minorHAnsi" w:cstheme="minorHAnsi"/>
          <w:sz w:val="22"/>
          <w:szCs w:val="22"/>
        </w:rPr>
        <w:t xml:space="preserve"> zapewnieni</w:t>
      </w:r>
      <w:r w:rsidR="000242EE" w:rsidRPr="00F666E5">
        <w:rPr>
          <w:rFonts w:asciiTheme="minorHAnsi" w:hAnsiTheme="minorHAnsi" w:cstheme="minorHAnsi"/>
          <w:sz w:val="22"/>
          <w:szCs w:val="22"/>
        </w:rPr>
        <w:t>u</w:t>
      </w:r>
      <w:r w:rsidR="00B247FD" w:rsidRPr="00F666E5">
        <w:rPr>
          <w:rFonts w:asciiTheme="minorHAnsi" w:hAnsiTheme="minorHAnsi" w:cstheme="minorHAnsi"/>
          <w:sz w:val="22"/>
          <w:szCs w:val="22"/>
        </w:rPr>
        <w:t xml:space="preserve"> bezpieczeństwa osób przebywających na terenie Wspólnoty oraz jej mienia</w:t>
      </w:r>
      <w:r w:rsidR="000F3F33" w:rsidRPr="00F666E5">
        <w:rPr>
          <w:rFonts w:asciiTheme="minorHAnsi" w:hAnsiTheme="minorHAnsi" w:cstheme="minorHAnsi"/>
          <w:sz w:val="22"/>
          <w:szCs w:val="22"/>
        </w:rPr>
        <w:t>. Nagrania przechowywane są przez</w:t>
      </w:r>
      <w:r w:rsidR="00A857DC" w:rsidRPr="00F666E5">
        <w:rPr>
          <w:rFonts w:asciiTheme="minorHAnsi" w:hAnsiTheme="minorHAnsi" w:cstheme="minorHAnsi"/>
          <w:sz w:val="22"/>
          <w:szCs w:val="22"/>
        </w:rPr>
        <w:t xml:space="preserve"> </w:t>
      </w:r>
      <w:r w:rsidR="007718C7" w:rsidRPr="00F666E5">
        <w:rPr>
          <w:rFonts w:asciiTheme="minorHAnsi" w:hAnsiTheme="minorHAnsi" w:cstheme="minorHAnsi"/>
          <w:sz w:val="22"/>
          <w:szCs w:val="22"/>
        </w:rPr>
        <w:t>14</w:t>
      </w:r>
      <w:r w:rsidR="000F3F33" w:rsidRPr="00F666E5">
        <w:rPr>
          <w:rFonts w:asciiTheme="minorHAnsi" w:hAnsiTheme="minorHAnsi" w:cstheme="minorHAnsi"/>
          <w:sz w:val="22"/>
          <w:szCs w:val="22"/>
        </w:rPr>
        <w:t xml:space="preserve"> dni.</w:t>
      </w:r>
    </w:p>
    <w:p w14:paraId="445FE9FB" w14:textId="77777777" w:rsidR="00B247FD" w:rsidRPr="00F666E5" w:rsidRDefault="00B247FD" w:rsidP="005E12EF">
      <w:pPr>
        <w:pStyle w:val="Akapitzlist"/>
        <w:ind w:left="567"/>
        <w:jc w:val="both"/>
        <w:rPr>
          <w:rFonts w:asciiTheme="minorHAnsi" w:hAnsiTheme="minorHAnsi" w:cstheme="minorHAnsi"/>
          <w:sz w:val="22"/>
          <w:szCs w:val="22"/>
        </w:rPr>
      </w:pPr>
    </w:p>
    <w:p w14:paraId="2EA01D00" w14:textId="77777777" w:rsidR="00F74005" w:rsidRPr="00F666E5" w:rsidRDefault="00F74005" w:rsidP="005E12EF">
      <w:pPr>
        <w:spacing w:after="0" w:line="240" w:lineRule="auto"/>
        <w:ind w:right="175"/>
        <w:jc w:val="both"/>
        <w:rPr>
          <w:rFonts w:cstheme="minorHAnsi"/>
        </w:rPr>
      </w:pPr>
      <w:r w:rsidRPr="00F666E5">
        <w:rPr>
          <w:rFonts w:cstheme="minorHAnsi"/>
        </w:rPr>
        <w:t>Szczegółowa informacja o celach przetwarzania przez Wspólnotę danych osobowych jest wskazywana we właściwych klauzulach informacyjnych udostępnianych przed podaniem danych osobowych.</w:t>
      </w:r>
    </w:p>
    <w:p w14:paraId="4F85422B" w14:textId="77777777" w:rsidR="000F3F33" w:rsidRPr="00F666E5" w:rsidRDefault="000F3F33" w:rsidP="005E12EF">
      <w:pPr>
        <w:spacing w:after="0" w:line="240" w:lineRule="auto"/>
        <w:ind w:right="175"/>
        <w:jc w:val="both"/>
        <w:rPr>
          <w:rFonts w:cstheme="minorHAnsi"/>
        </w:rPr>
      </w:pPr>
    </w:p>
    <w:p w14:paraId="46485C2A" w14:textId="77777777" w:rsidR="00F74005" w:rsidRPr="00F666E5" w:rsidRDefault="000F3F33" w:rsidP="005E12EF">
      <w:pPr>
        <w:spacing w:after="0" w:line="240" w:lineRule="auto"/>
        <w:ind w:right="175"/>
        <w:jc w:val="both"/>
        <w:rPr>
          <w:rFonts w:cstheme="minorHAnsi"/>
        </w:rPr>
      </w:pPr>
      <w:r w:rsidRPr="00F666E5">
        <w:rPr>
          <w:rFonts w:cstheme="minorHAnsi"/>
        </w:rPr>
        <w:t>Wspólnota przetwarza</w:t>
      </w:r>
      <w:r w:rsidR="00F74005" w:rsidRPr="00F666E5">
        <w:rPr>
          <w:rFonts w:cstheme="minorHAnsi"/>
        </w:rPr>
        <w:t xml:space="preserve"> dane osobowe adekwatne, stosowne oraz ograniczone do tego, co niezbędne do celów, w których te dane są przetwarzane. Zakres zbieranych danych wyznaczany jest treścią formularzy, umów bądź przepisami prawa</w:t>
      </w:r>
      <w:r w:rsidRPr="00F666E5">
        <w:rPr>
          <w:rFonts w:cstheme="minorHAnsi"/>
        </w:rPr>
        <w:t>.</w:t>
      </w:r>
    </w:p>
    <w:p w14:paraId="61048A5A" w14:textId="77777777" w:rsidR="00507412" w:rsidRPr="00F666E5" w:rsidRDefault="00507412" w:rsidP="005E12EF">
      <w:pPr>
        <w:spacing w:after="0" w:line="240" w:lineRule="auto"/>
        <w:ind w:right="175"/>
        <w:jc w:val="both"/>
        <w:rPr>
          <w:rFonts w:cstheme="minorHAnsi"/>
        </w:rPr>
      </w:pPr>
    </w:p>
    <w:p w14:paraId="063C8966" w14:textId="77777777" w:rsidR="00F74005" w:rsidRPr="00F666E5" w:rsidRDefault="00F74005" w:rsidP="005E12EF">
      <w:pPr>
        <w:pStyle w:val="Akapitzlist"/>
        <w:numPr>
          <w:ilvl w:val="0"/>
          <w:numId w:val="1"/>
        </w:numPr>
        <w:ind w:left="0" w:hanging="567"/>
        <w:rPr>
          <w:rFonts w:asciiTheme="minorHAnsi" w:hAnsiTheme="minorHAnsi" w:cstheme="minorHAnsi"/>
          <w:b/>
          <w:sz w:val="22"/>
          <w:szCs w:val="22"/>
        </w:rPr>
      </w:pPr>
      <w:r w:rsidRPr="00F666E5">
        <w:rPr>
          <w:rFonts w:asciiTheme="minorHAnsi" w:hAnsiTheme="minorHAnsi" w:cstheme="minorHAnsi"/>
          <w:b/>
          <w:sz w:val="22"/>
          <w:szCs w:val="22"/>
        </w:rPr>
        <w:t>Jakie dane osobowe są przez Wspólnotę przetwarzane?</w:t>
      </w:r>
    </w:p>
    <w:p w14:paraId="5B6FB457" w14:textId="77777777" w:rsidR="00A56C51" w:rsidRPr="00F666E5" w:rsidRDefault="00A56C51" w:rsidP="005E12EF">
      <w:pPr>
        <w:spacing w:after="0" w:line="240" w:lineRule="auto"/>
        <w:ind w:right="175"/>
        <w:jc w:val="both"/>
        <w:rPr>
          <w:rFonts w:cstheme="minorHAnsi"/>
        </w:rPr>
      </w:pPr>
    </w:p>
    <w:p w14:paraId="676666D6" w14:textId="77777777" w:rsidR="00F74005" w:rsidRPr="00F666E5" w:rsidRDefault="00E95597" w:rsidP="005E12EF">
      <w:pPr>
        <w:spacing w:after="0" w:line="240" w:lineRule="auto"/>
        <w:ind w:right="175"/>
        <w:jc w:val="both"/>
        <w:rPr>
          <w:rFonts w:cstheme="minorHAnsi"/>
        </w:rPr>
      </w:pPr>
      <w:r w:rsidRPr="00F666E5">
        <w:rPr>
          <w:rFonts w:cstheme="minorHAnsi"/>
        </w:rPr>
        <w:t>Wspólnota przetwarza dane osobowe swoich Członków związane głównie z ich statusem jako właścicieli lokali.</w:t>
      </w:r>
    </w:p>
    <w:p w14:paraId="5E841BE6" w14:textId="77777777" w:rsidR="00E95597" w:rsidRPr="00F666E5" w:rsidRDefault="00E95597" w:rsidP="005E12EF">
      <w:pPr>
        <w:spacing w:after="0" w:line="240" w:lineRule="auto"/>
        <w:ind w:right="175"/>
        <w:jc w:val="both"/>
        <w:rPr>
          <w:rFonts w:cstheme="minorHAnsi"/>
        </w:rPr>
      </w:pPr>
      <w:r w:rsidRPr="00F666E5">
        <w:rPr>
          <w:rFonts w:cstheme="minorHAnsi"/>
        </w:rPr>
        <w:t>Są to przede wszystkim dane identyfikacyjne, dane kontaktowe, dane dotyczące lokalu oraz rozliczeń ze Wspólnotą.</w:t>
      </w:r>
    </w:p>
    <w:p w14:paraId="0D2F1F93" w14:textId="77777777" w:rsidR="00507412" w:rsidRPr="00F666E5" w:rsidRDefault="00507412" w:rsidP="005E12EF">
      <w:pPr>
        <w:spacing w:after="0" w:line="240" w:lineRule="auto"/>
        <w:ind w:right="175"/>
        <w:jc w:val="both"/>
        <w:rPr>
          <w:rFonts w:cstheme="minorHAnsi"/>
        </w:rPr>
      </w:pPr>
    </w:p>
    <w:p w14:paraId="63DAF5C9" w14:textId="77777777" w:rsidR="00F74005" w:rsidRPr="00F666E5" w:rsidRDefault="00F74005" w:rsidP="005E12EF">
      <w:pPr>
        <w:pStyle w:val="Akapitzlist"/>
        <w:numPr>
          <w:ilvl w:val="0"/>
          <w:numId w:val="1"/>
        </w:numPr>
        <w:ind w:left="0" w:hanging="567"/>
        <w:rPr>
          <w:rFonts w:asciiTheme="minorHAnsi" w:hAnsiTheme="minorHAnsi" w:cstheme="minorHAnsi"/>
          <w:b/>
          <w:sz w:val="22"/>
          <w:szCs w:val="22"/>
        </w:rPr>
      </w:pPr>
      <w:r w:rsidRPr="00F666E5">
        <w:rPr>
          <w:rFonts w:asciiTheme="minorHAnsi" w:hAnsiTheme="minorHAnsi" w:cstheme="minorHAnsi"/>
          <w:b/>
          <w:sz w:val="22"/>
          <w:szCs w:val="22"/>
        </w:rPr>
        <w:t>Jak długo Wspólnota przechowuje dane osobowe Członków Wspólnoty?</w:t>
      </w:r>
    </w:p>
    <w:p w14:paraId="62140060" w14:textId="77777777" w:rsidR="00F74005" w:rsidRPr="00F666E5" w:rsidRDefault="00F74005" w:rsidP="005E12EF">
      <w:pPr>
        <w:pStyle w:val="Akapitzlist"/>
        <w:ind w:left="0"/>
        <w:rPr>
          <w:rFonts w:asciiTheme="minorHAnsi" w:hAnsiTheme="minorHAnsi" w:cstheme="minorHAnsi"/>
          <w:b/>
          <w:sz w:val="22"/>
          <w:szCs w:val="22"/>
          <w:u w:val="single"/>
        </w:rPr>
      </w:pPr>
    </w:p>
    <w:p w14:paraId="345F5358" w14:textId="77777777" w:rsidR="00F74005" w:rsidRPr="00F666E5" w:rsidRDefault="00F74005" w:rsidP="005E12EF">
      <w:pPr>
        <w:spacing w:after="0" w:line="240" w:lineRule="auto"/>
        <w:ind w:right="175"/>
        <w:jc w:val="both"/>
        <w:rPr>
          <w:rFonts w:cstheme="minorHAnsi"/>
        </w:rPr>
      </w:pPr>
      <w:r w:rsidRPr="00F666E5">
        <w:rPr>
          <w:rFonts w:cstheme="minorHAnsi"/>
        </w:rPr>
        <w:t>Dane osobowe</w:t>
      </w:r>
      <w:r w:rsidR="00E32990" w:rsidRPr="00F666E5">
        <w:rPr>
          <w:rFonts w:cstheme="minorHAnsi"/>
        </w:rPr>
        <w:t>,</w:t>
      </w:r>
      <w:r w:rsidRPr="00F666E5">
        <w:rPr>
          <w:rFonts w:cstheme="minorHAnsi"/>
        </w:rPr>
        <w:t xml:space="preserve"> w formie umożliwiającej identyfikację osoby, której dane dotyczą</w:t>
      </w:r>
      <w:r w:rsidR="00E32990" w:rsidRPr="00F666E5">
        <w:rPr>
          <w:rFonts w:cstheme="minorHAnsi"/>
        </w:rPr>
        <w:t>,</w:t>
      </w:r>
      <w:r w:rsidRPr="00F666E5">
        <w:rPr>
          <w:rFonts w:cstheme="minorHAnsi"/>
        </w:rPr>
        <w:t xml:space="preserve"> Wspólnota przetwarza przez okres niezbędny do celów, w których dane te są przetwarzane.</w:t>
      </w:r>
    </w:p>
    <w:p w14:paraId="480D2319" w14:textId="77777777" w:rsidR="00507412" w:rsidRPr="00F666E5" w:rsidRDefault="00507412" w:rsidP="005E12EF">
      <w:pPr>
        <w:spacing w:after="0" w:line="240" w:lineRule="auto"/>
        <w:ind w:right="175"/>
        <w:jc w:val="both"/>
        <w:rPr>
          <w:rFonts w:cstheme="minorHAnsi"/>
        </w:rPr>
      </w:pPr>
    </w:p>
    <w:p w14:paraId="3B083E8A" w14:textId="746583C1" w:rsidR="00507412" w:rsidRPr="00F666E5" w:rsidRDefault="009B5621" w:rsidP="005E12EF">
      <w:pPr>
        <w:spacing w:after="0" w:line="240" w:lineRule="auto"/>
        <w:ind w:right="175"/>
        <w:jc w:val="both"/>
        <w:rPr>
          <w:rFonts w:cstheme="minorHAnsi"/>
        </w:rPr>
      </w:pPr>
      <w:r w:rsidRPr="00F666E5">
        <w:rPr>
          <w:rFonts w:cstheme="minorHAnsi"/>
        </w:rPr>
        <w:t xml:space="preserve">Dane osobowe Członków Wspólnoty </w:t>
      </w:r>
      <w:r w:rsidR="004E3935" w:rsidRPr="00F666E5">
        <w:rPr>
          <w:rFonts w:cstheme="minorHAnsi"/>
        </w:rPr>
        <w:t>są</w:t>
      </w:r>
      <w:r w:rsidRPr="00F666E5">
        <w:rPr>
          <w:rFonts w:cstheme="minorHAnsi"/>
        </w:rPr>
        <w:t xml:space="preserve"> przechowywane przez Wspólnotę co do zasady przez okres pozostawania przez daną osobę członkiem Wspólnoty</w:t>
      </w:r>
      <w:r w:rsidR="00BA3B68" w:rsidRPr="00F666E5">
        <w:rPr>
          <w:rFonts w:cstheme="minorHAnsi"/>
        </w:rPr>
        <w:t>,</w:t>
      </w:r>
      <w:r w:rsidRPr="00F666E5">
        <w:rPr>
          <w:rFonts w:cstheme="minorHAnsi"/>
        </w:rPr>
        <w:t xml:space="preserve"> a po utracie tego statusu (na skutek zbycia nieruchomości), do momentu sporządzenia końcowego rozliczenia mediów i uregulowania </w:t>
      </w:r>
      <w:r w:rsidRPr="00F666E5">
        <w:rPr>
          <w:rFonts w:cstheme="minorHAnsi"/>
        </w:rPr>
        <w:lastRenderedPageBreak/>
        <w:t xml:space="preserve">wszystkich zobowiązań wobec Wspólnoty. Dane osobowe w celach rachunkowych są przechowywane </w:t>
      </w:r>
      <w:r w:rsidR="004E3935" w:rsidRPr="00F666E5">
        <w:rPr>
          <w:rFonts w:cstheme="minorHAnsi"/>
        </w:rPr>
        <w:t>przez pięć lat, licząc</w:t>
      </w:r>
      <w:r w:rsidRPr="00F666E5">
        <w:rPr>
          <w:rFonts w:cstheme="minorHAnsi"/>
        </w:rPr>
        <w:t xml:space="preserve"> od końca roku kalendarzowego, w którym miało miejsce zdarzenie księgowe. W przypadku danych osobowych przetwarzanych na podstawie uzasadnionego interesu Wspólnoty, dane te mogą</w:t>
      </w:r>
      <w:r w:rsidR="00EB2949" w:rsidRPr="00F666E5">
        <w:rPr>
          <w:rFonts w:cstheme="minorHAnsi"/>
        </w:rPr>
        <w:t xml:space="preserve"> być</w:t>
      </w:r>
      <w:r w:rsidRPr="00F666E5">
        <w:rPr>
          <w:rFonts w:cstheme="minorHAnsi"/>
        </w:rPr>
        <w:t xml:space="preserve"> przetwarzane do momentu zgłoszenia skutecznego sprzeciwu z przyczyn dotyczących Pani/Pana szczególnej sytuacji. Dane osobowe w postaci wizerunku (jeżeli zostały zarejestrowane) są przechowywane przez okres </w:t>
      </w:r>
      <w:r w:rsidR="007718C7" w:rsidRPr="00F666E5">
        <w:rPr>
          <w:rFonts w:cstheme="minorHAnsi"/>
        </w:rPr>
        <w:t>14</w:t>
      </w:r>
      <w:r w:rsidRPr="00F666E5">
        <w:rPr>
          <w:rFonts w:cstheme="minorHAnsi"/>
        </w:rPr>
        <w:t xml:space="preserve"> dni. Dane</w:t>
      </w:r>
      <w:r w:rsidR="003E6D0F" w:rsidRPr="00F666E5">
        <w:rPr>
          <w:rFonts w:cstheme="minorHAnsi"/>
        </w:rPr>
        <w:t xml:space="preserve"> </w:t>
      </w:r>
      <w:r w:rsidRPr="00F666E5">
        <w:rPr>
          <w:rFonts w:cstheme="minorHAnsi"/>
        </w:rPr>
        <w:t>przechowywane w celach archiwizacyjnych (np. na listach osób biorących udział w zgromadzeniu właścicieli, w ramach dokumentów dotyczących podejmowania uchwał) przez czas trwania Wspólnoty.</w:t>
      </w:r>
    </w:p>
    <w:p w14:paraId="46540069" w14:textId="77777777" w:rsidR="009B5621" w:rsidRPr="00F666E5" w:rsidRDefault="009B5621" w:rsidP="005E12EF">
      <w:pPr>
        <w:spacing w:after="0" w:line="240" w:lineRule="auto"/>
        <w:ind w:right="175"/>
        <w:jc w:val="both"/>
        <w:rPr>
          <w:rFonts w:cstheme="minorHAnsi"/>
        </w:rPr>
      </w:pPr>
    </w:p>
    <w:p w14:paraId="1FA0928A" w14:textId="77777777" w:rsidR="000E465E" w:rsidRPr="00F666E5" w:rsidRDefault="000E465E" w:rsidP="005E12EF">
      <w:pPr>
        <w:pStyle w:val="Akapitzlist"/>
        <w:numPr>
          <w:ilvl w:val="0"/>
          <w:numId w:val="1"/>
        </w:numPr>
        <w:ind w:left="0" w:hanging="567"/>
        <w:rPr>
          <w:rFonts w:asciiTheme="minorHAnsi" w:eastAsiaTheme="minorHAnsi" w:hAnsiTheme="minorHAnsi" w:cstheme="minorHAnsi"/>
          <w:b/>
          <w:sz w:val="22"/>
          <w:szCs w:val="22"/>
          <w:lang w:eastAsia="en-US"/>
        </w:rPr>
      </w:pPr>
      <w:r w:rsidRPr="00F666E5">
        <w:rPr>
          <w:rFonts w:asciiTheme="minorHAnsi" w:eastAsiaTheme="minorHAnsi" w:hAnsiTheme="minorHAnsi" w:cstheme="minorHAnsi"/>
          <w:b/>
          <w:sz w:val="22"/>
          <w:szCs w:val="22"/>
          <w:lang w:eastAsia="en-US"/>
        </w:rPr>
        <w:t>Kto jest odbiorcą danych/komu Wspólnota może przekazać dane osobowe?</w:t>
      </w:r>
    </w:p>
    <w:p w14:paraId="6E227C2A" w14:textId="77777777" w:rsidR="000E465E" w:rsidRPr="00F666E5" w:rsidRDefault="000E465E" w:rsidP="005E12EF">
      <w:pPr>
        <w:pStyle w:val="Akapitzlist"/>
        <w:ind w:left="0"/>
        <w:rPr>
          <w:rFonts w:asciiTheme="minorHAnsi" w:hAnsiTheme="minorHAnsi" w:cstheme="minorHAnsi"/>
          <w:sz w:val="22"/>
          <w:szCs w:val="22"/>
        </w:rPr>
      </w:pPr>
    </w:p>
    <w:p w14:paraId="3C0254C3" w14:textId="77777777" w:rsidR="00F74005" w:rsidRPr="00F666E5" w:rsidRDefault="000E465E" w:rsidP="005E12EF">
      <w:pPr>
        <w:pStyle w:val="Akapitzlist"/>
        <w:ind w:left="0"/>
        <w:jc w:val="both"/>
        <w:rPr>
          <w:rFonts w:asciiTheme="minorHAnsi" w:eastAsiaTheme="minorHAnsi" w:hAnsiTheme="minorHAnsi" w:cstheme="minorHAnsi"/>
          <w:sz w:val="22"/>
          <w:szCs w:val="22"/>
          <w:lang w:eastAsia="en-US"/>
        </w:rPr>
      </w:pPr>
      <w:r w:rsidRPr="00F666E5">
        <w:rPr>
          <w:rFonts w:asciiTheme="minorHAnsi" w:eastAsiaTheme="minorHAnsi" w:hAnsiTheme="minorHAnsi" w:cstheme="minorHAnsi"/>
          <w:sz w:val="22"/>
          <w:szCs w:val="22"/>
          <w:lang w:eastAsia="en-US"/>
        </w:rPr>
        <w:t>Odbiorcy danych są wskazywani każdorazowo we właściwych klauzulach informacyjnych udostępnianych przed podaniem danych osobowych.</w:t>
      </w:r>
    </w:p>
    <w:p w14:paraId="407AA045" w14:textId="77777777" w:rsidR="000E465E" w:rsidRPr="00F666E5" w:rsidRDefault="000E465E" w:rsidP="005E12EF">
      <w:pPr>
        <w:pStyle w:val="Akapitzlist"/>
        <w:ind w:left="0"/>
        <w:jc w:val="both"/>
        <w:rPr>
          <w:rFonts w:asciiTheme="minorHAnsi" w:eastAsiaTheme="minorHAnsi" w:hAnsiTheme="minorHAnsi" w:cstheme="minorHAnsi"/>
          <w:sz w:val="22"/>
          <w:szCs w:val="22"/>
          <w:lang w:eastAsia="en-US"/>
        </w:rPr>
      </w:pPr>
    </w:p>
    <w:p w14:paraId="3B635254" w14:textId="77777777" w:rsidR="000E465E" w:rsidRPr="00F666E5" w:rsidRDefault="00212B30" w:rsidP="005E12EF">
      <w:pPr>
        <w:spacing w:before="75" w:after="0" w:line="240" w:lineRule="auto"/>
        <w:jc w:val="both"/>
        <w:textAlignment w:val="baseline"/>
        <w:rPr>
          <w:rFonts w:cstheme="minorHAnsi"/>
          <w:color w:val="000000"/>
        </w:rPr>
      </w:pPr>
      <w:r w:rsidRPr="00F666E5">
        <w:rPr>
          <w:rFonts w:cstheme="minorHAnsi"/>
          <w:color w:val="000000"/>
        </w:rPr>
        <w:t>Co do zasady p</w:t>
      </w:r>
      <w:r w:rsidR="000E465E" w:rsidRPr="00F666E5">
        <w:rPr>
          <w:rFonts w:cstheme="minorHAnsi"/>
          <w:color w:val="000000"/>
        </w:rPr>
        <w:t xml:space="preserve">rzewidywanymi odbiorcami danych osobowych Członków Wspólnoty w procesie zarządzania nieruchomością wspólną są: zarządca nieruchomości  </w:t>
      </w:r>
      <w:proofErr w:type="spellStart"/>
      <w:r w:rsidR="000E465E" w:rsidRPr="00F666E5">
        <w:rPr>
          <w:rFonts w:cstheme="minorHAnsi"/>
          <w:color w:val="000000"/>
        </w:rPr>
        <w:t>Integrum</w:t>
      </w:r>
      <w:proofErr w:type="spellEnd"/>
      <w:r w:rsidR="000E465E" w:rsidRPr="00F666E5">
        <w:rPr>
          <w:rFonts w:cstheme="minorHAnsi"/>
          <w:color w:val="000000"/>
        </w:rPr>
        <w:t xml:space="preserve"> Management Sp. z o.o. z siedzibą w Warszawie, firmy świadczące wsparcie IT</w:t>
      </w:r>
      <w:r w:rsidR="000F3F33" w:rsidRPr="00F666E5">
        <w:rPr>
          <w:rFonts w:cstheme="minorHAnsi"/>
          <w:color w:val="000000"/>
        </w:rPr>
        <w:t>, w tym dostawca systemu e-kartoteka</w:t>
      </w:r>
      <w:r w:rsidR="00CF50E0" w:rsidRPr="00F666E5">
        <w:rPr>
          <w:rFonts w:cstheme="minorHAnsi"/>
          <w:color w:val="000000"/>
        </w:rPr>
        <w:t xml:space="preserve"> (Mieszczanin Infor</w:t>
      </w:r>
      <w:r w:rsidR="005A387E" w:rsidRPr="00F666E5">
        <w:rPr>
          <w:rFonts w:cstheme="minorHAnsi"/>
          <w:color w:val="000000"/>
        </w:rPr>
        <w:t>matyka Sp. z o.o.)</w:t>
      </w:r>
      <w:r w:rsidR="000E465E" w:rsidRPr="00F666E5">
        <w:rPr>
          <w:rFonts w:cstheme="minorHAnsi"/>
          <w:color w:val="000000"/>
        </w:rPr>
        <w:t xml:space="preserve">, </w:t>
      </w:r>
      <w:r w:rsidR="00C702E4" w:rsidRPr="00F666E5">
        <w:rPr>
          <w:rFonts w:cstheme="minorHAnsi"/>
          <w:color w:val="000000"/>
        </w:rPr>
        <w:t xml:space="preserve">- jeżeli Wspólnota korzysta z tego systemu, </w:t>
      </w:r>
      <w:r w:rsidR="000E465E" w:rsidRPr="00F666E5">
        <w:rPr>
          <w:rFonts w:cstheme="minorHAnsi"/>
          <w:color w:val="000000"/>
        </w:rPr>
        <w:t>operatorzy pocztowi/kurierzy, firmy doradcze, z którymi Administrator współpracuje, oraz inne podmioty, które wykonują działania na zlecenie Administratora lub dostarczają mu usługi niezbędne do prowadzenia działalności, inni Członkowie Wspólnoty (w sytuacjach dozwolonych prawem), banki, doradcy prawni, policja, sądy, organy egzekucyjne, firmy świadczące usługi związane z ochroną/monitoringiem wizyjnym osiedla.</w:t>
      </w:r>
    </w:p>
    <w:p w14:paraId="6C5A437E" w14:textId="77777777" w:rsidR="00507412" w:rsidRPr="00F666E5" w:rsidRDefault="00507412" w:rsidP="005E12EF">
      <w:pPr>
        <w:spacing w:after="0" w:line="240" w:lineRule="auto"/>
        <w:jc w:val="both"/>
        <w:rPr>
          <w:rFonts w:cstheme="minorHAnsi"/>
          <w:color w:val="000000"/>
        </w:rPr>
      </w:pPr>
    </w:p>
    <w:p w14:paraId="5DDC36F4" w14:textId="77777777" w:rsidR="000E465E" w:rsidRPr="00F666E5" w:rsidRDefault="000E465E" w:rsidP="005E12EF">
      <w:pPr>
        <w:spacing w:after="0" w:line="240" w:lineRule="auto"/>
        <w:jc w:val="both"/>
        <w:rPr>
          <w:rFonts w:cstheme="minorHAnsi"/>
          <w:color w:val="000000"/>
        </w:rPr>
      </w:pPr>
      <w:r w:rsidRPr="00F666E5">
        <w:rPr>
          <w:rFonts w:cstheme="minorHAnsi"/>
          <w:color w:val="000000"/>
        </w:rPr>
        <w:t>O dane osobowe Członków Wspólnoty mogą także wnioskować podmioty upoważnione do otrzymywania danych osobowych na mocy obowiązujących przepisów prawa</w:t>
      </w:r>
      <w:r w:rsidR="005A387E" w:rsidRPr="00F666E5">
        <w:rPr>
          <w:rFonts w:cstheme="minorHAnsi"/>
          <w:color w:val="000000"/>
        </w:rPr>
        <w:t xml:space="preserve"> (nieuważan</w:t>
      </w:r>
      <w:r w:rsidR="00EB3E71" w:rsidRPr="00F666E5">
        <w:rPr>
          <w:rFonts w:cstheme="minorHAnsi"/>
          <w:color w:val="000000"/>
        </w:rPr>
        <w:t>e</w:t>
      </w:r>
      <w:r w:rsidR="005A387E" w:rsidRPr="00F666E5">
        <w:rPr>
          <w:rFonts w:cstheme="minorHAnsi"/>
          <w:color w:val="000000"/>
        </w:rPr>
        <w:t xml:space="preserve"> za „odbiorców”)</w:t>
      </w:r>
      <w:r w:rsidRPr="00F666E5">
        <w:rPr>
          <w:rFonts w:cstheme="minorHAnsi"/>
          <w:color w:val="000000"/>
        </w:rPr>
        <w:t>.</w:t>
      </w:r>
    </w:p>
    <w:p w14:paraId="643503FB" w14:textId="77777777" w:rsidR="00507412" w:rsidRPr="00F666E5" w:rsidRDefault="00507412" w:rsidP="005E12EF">
      <w:pPr>
        <w:spacing w:after="0" w:line="240" w:lineRule="auto"/>
        <w:jc w:val="both"/>
        <w:rPr>
          <w:rFonts w:cstheme="minorHAnsi"/>
          <w:color w:val="000000"/>
        </w:rPr>
      </w:pPr>
    </w:p>
    <w:p w14:paraId="60E6B01D" w14:textId="77777777" w:rsidR="000E465E" w:rsidRPr="00F666E5" w:rsidRDefault="000E465E" w:rsidP="005E12EF">
      <w:pPr>
        <w:pStyle w:val="Akapitzlist"/>
        <w:numPr>
          <w:ilvl w:val="0"/>
          <w:numId w:val="1"/>
        </w:numPr>
        <w:ind w:left="0" w:hanging="567"/>
        <w:jc w:val="both"/>
        <w:rPr>
          <w:rFonts w:asciiTheme="minorHAnsi" w:eastAsiaTheme="minorHAnsi" w:hAnsiTheme="minorHAnsi" w:cstheme="minorHAnsi"/>
          <w:b/>
          <w:sz w:val="22"/>
          <w:szCs w:val="22"/>
          <w:lang w:eastAsia="en-US"/>
        </w:rPr>
      </w:pPr>
      <w:r w:rsidRPr="00F666E5">
        <w:rPr>
          <w:rFonts w:asciiTheme="minorHAnsi" w:eastAsiaTheme="minorHAnsi" w:hAnsiTheme="minorHAnsi" w:cstheme="minorHAnsi"/>
          <w:b/>
          <w:sz w:val="22"/>
          <w:szCs w:val="22"/>
          <w:lang w:eastAsia="en-US"/>
        </w:rPr>
        <w:t>Jakie prawa przysługują Pani/Panu w związku z przetwarzaniem przez Wspólnotę Pani/Pana danych osobowych?</w:t>
      </w:r>
    </w:p>
    <w:p w14:paraId="0CFF3303" w14:textId="77777777" w:rsidR="000E465E" w:rsidRPr="00F666E5" w:rsidRDefault="000E465E" w:rsidP="005E12EF">
      <w:pPr>
        <w:pStyle w:val="Akapitzlist"/>
        <w:ind w:left="0"/>
        <w:jc w:val="both"/>
        <w:rPr>
          <w:rFonts w:asciiTheme="minorHAnsi" w:eastAsiaTheme="minorHAnsi" w:hAnsiTheme="minorHAnsi" w:cstheme="minorHAnsi"/>
          <w:sz w:val="22"/>
          <w:szCs w:val="22"/>
          <w:lang w:eastAsia="en-US"/>
        </w:rPr>
      </w:pPr>
    </w:p>
    <w:p w14:paraId="3554B1D6" w14:textId="77777777" w:rsidR="000E465E" w:rsidRPr="00F666E5" w:rsidRDefault="000E465E" w:rsidP="005E12EF">
      <w:pPr>
        <w:spacing w:after="0" w:line="240" w:lineRule="auto"/>
        <w:ind w:right="175"/>
        <w:jc w:val="both"/>
        <w:rPr>
          <w:rFonts w:cstheme="minorHAnsi"/>
        </w:rPr>
      </w:pPr>
      <w:r w:rsidRPr="00F666E5">
        <w:rPr>
          <w:rFonts w:cstheme="minorHAnsi"/>
        </w:rPr>
        <w:t xml:space="preserve">Poniżej wyjaśniamy, na czym polegają poszczególne prawa, które </w:t>
      </w:r>
      <w:r w:rsidR="00685505" w:rsidRPr="00F666E5">
        <w:rPr>
          <w:rFonts w:cstheme="minorHAnsi"/>
        </w:rPr>
        <w:t>Pani/Panu</w:t>
      </w:r>
      <w:r w:rsidRPr="00F666E5">
        <w:rPr>
          <w:rFonts w:cstheme="minorHAnsi"/>
        </w:rPr>
        <w:t xml:space="preserve"> przysługują.</w:t>
      </w:r>
    </w:p>
    <w:p w14:paraId="0D373DFB" w14:textId="77777777" w:rsidR="00507412" w:rsidRPr="00F666E5" w:rsidRDefault="00507412" w:rsidP="005E12EF">
      <w:pPr>
        <w:spacing w:after="0" w:line="240" w:lineRule="auto"/>
        <w:ind w:right="175"/>
        <w:jc w:val="both"/>
        <w:rPr>
          <w:rFonts w:cstheme="minorHAnsi"/>
        </w:rPr>
      </w:pPr>
    </w:p>
    <w:p w14:paraId="1B51747E" w14:textId="77777777" w:rsidR="000E465E" w:rsidRPr="00F666E5" w:rsidRDefault="000E465E" w:rsidP="005E12EF">
      <w:pPr>
        <w:pStyle w:val="Akapitzlist"/>
        <w:numPr>
          <w:ilvl w:val="1"/>
          <w:numId w:val="1"/>
        </w:numPr>
        <w:ind w:left="567" w:right="175" w:hanging="567"/>
        <w:jc w:val="both"/>
        <w:rPr>
          <w:rFonts w:asciiTheme="minorHAnsi" w:hAnsiTheme="minorHAnsi" w:cstheme="minorHAnsi"/>
          <w:b/>
          <w:sz w:val="22"/>
          <w:szCs w:val="22"/>
          <w:u w:val="single"/>
        </w:rPr>
      </w:pPr>
      <w:r w:rsidRPr="00F666E5">
        <w:rPr>
          <w:rFonts w:asciiTheme="minorHAnsi" w:hAnsiTheme="minorHAnsi" w:cstheme="minorHAnsi"/>
          <w:b/>
          <w:sz w:val="22"/>
          <w:szCs w:val="22"/>
          <w:u w:val="single"/>
        </w:rPr>
        <w:t>Prawo do bycia poinformowanym o zasadach przetwarzania danych osobowych</w:t>
      </w:r>
    </w:p>
    <w:p w14:paraId="1EEEC2FE" w14:textId="77777777" w:rsidR="000E465E" w:rsidRPr="00F666E5" w:rsidRDefault="000E465E" w:rsidP="005E12EF">
      <w:pPr>
        <w:pStyle w:val="Akapitzlist"/>
        <w:ind w:left="589" w:right="175"/>
        <w:jc w:val="both"/>
        <w:rPr>
          <w:rFonts w:asciiTheme="minorHAnsi" w:hAnsiTheme="minorHAnsi" w:cstheme="minorHAnsi"/>
          <w:b/>
          <w:sz w:val="22"/>
          <w:szCs w:val="22"/>
          <w:u w:val="single"/>
        </w:rPr>
      </w:pPr>
    </w:p>
    <w:p w14:paraId="48BB4D1C" w14:textId="77777777" w:rsidR="000E465E" w:rsidRPr="00F666E5" w:rsidRDefault="000E465E" w:rsidP="005E12EF">
      <w:pPr>
        <w:pStyle w:val="Akapitzlist"/>
        <w:ind w:left="589" w:right="175"/>
        <w:jc w:val="both"/>
        <w:rPr>
          <w:rFonts w:asciiTheme="minorHAnsi" w:hAnsiTheme="minorHAnsi" w:cstheme="minorHAnsi"/>
          <w:sz w:val="22"/>
          <w:szCs w:val="22"/>
        </w:rPr>
      </w:pPr>
      <w:r w:rsidRPr="00F666E5">
        <w:rPr>
          <w:rFonts w:asciiTheme="minorHAnsi" w:hAnsiTheme="minorHAnsi" w:cstheme="minorHAnsi"/>
          <w:sz w:val="22"/>
          <w:szCs w:val="22"/>
        </w:rPr>
        <w:t>Ma</w:t>
      </w:r>
      <w:r w:rsidR="00685505" w:rsidRPr="00F666E5">
        <w:rPr>
          <w:rFonts w:asciiTheme="minorHAnsi" w:hAnsiTheme="minorHAnsi" w:cstheme="minorHAnsi"/>
          <w:sz w:val="22"/>
          <w:szCs w:val="22"/>
        </w:rPr>
        <w:t xml:space="preserve"> Pani/Pan</w:t>
      </w:r>
      <w:r w:rsidRPr="00F666E5">
        <w:rPr>
          <w:rFonts w:asciiTheme="minorHAnsi" w:hAnsiTheme="minorHAnsi" w:cstheme="minorHAnsi"/>
          <w:sz w:val="22"/>
          <w:szCs w:val="22"/>
        </w:rPr>
        <w:t xml:space="preserve"> prawo</w:t>
      </w:r>
      <w:r w:rsidR="006140B8" w:rsidRPr="00F666E5">
        <w:rPr>
          <w:rFonts w:asciiTheme="minorHAnsi" w:hAnsiTheme="minorHAnsi" w:cstheme="minorHAnsi"/>
          <w:sz w:val="22"/>
          <w:szCs w:val="22"/>
        </w:rPr>
        <w:t xml:space="preserve"> do bycia</w:t>
      </w:r>
      <w:r w:rsidRPr="00F666E5">
        <w:rPr>
          <w:rFonts w:asciiTheme="minorHAnsi" w:hAnsiTheme="minorHAnsi" w:cstheme="minorHAnsi"/>
          <w:sz w:val="22"/>
          <w:szCs w:val="22"/>
        </w:rPr>
        <w:t xml:space="preserve"> poinformowanym</w:t>
      </w:r>
      <w:r w:rsidR="006140B8" w:rsidRPr="00F666E5">
        <w:rPr>
          <w:rFonts w:asciiTheme="minorHAnsi" w:hAnsiTheme="minorHAnsi" w:cstheme="minorHAnsi"/>
          <w:sz w:val="22"/>
          <w:szCs w:val="22"/>
        </w:rPr>
        <w:t xml:space="preserve"> </w:t>
      </w:r>
      <w:r w:rsidRPr="00F666E5">
        <w:rPr>
          <w:rFonts w:asciiTheme="minorHAnsi" w:hAnsiTheme="minorHAnsi" w:cstheme="minorHAnsi"/>
          <w:sz w:val="22"/>
          <w:szCs w:val="22"/>
        </w:rPr>
        <w:t>w sposób zwięzły i przejrzysty, jasnym i prostym językiem</w:t>
      </w:r>
      <w:r w:rsidR="006140B8" w:rsidRPr="00F666E5">
        <w:rPr>
          <w:rFonts w:asciiTheme="minorHAnsi" w:hAnsiTheme="minorHAnsi" w:cstheme="minorHAnsi"/>
          <w:sz w:val="22"/>
          <w:szCs w:val="22"/>
        </w:rPr>
        <w:t>,</w:t>
      </w:r>
      <w:r w:rsidRPr="00F666E5">
        <w:rPr>
          <w:rFonts w:asciiTheme="minorHAnsi" w:hAnsiTheme="minorHAnsi" w:cstheme="minorHAnsi"/>
          <w:sz w:val="22"/>
          <w:szCs w:val="22"/>
        </w:rPr>
        <w:t xml:space="preserve"> o zasadach przetwarzania przez nas </w:t>
      </w:r>
      <w:r w:rsidR="00685505" w:rsidRPr="00F666E5">
        <w:rPr>
          <w:rFonts w:asciiTheme="minorHAnsi" w:hAnsiTheme="minorHAnsi" w:cstheme="minorHAnsi"/>
          <w:sz w:val="22"/>
          <w:szCs w:val="22"/>
        </w:rPr>
        <w:t>Pani/Pana</w:t>
      </w:r>
      <w:r w:rsidRPr="00F666E5">
        <w:rPr>
          <w:rFonts w:asciiTheme="minorHAnsi" w:hAnsiTheme="minorHAnsi" w:cstheme="minorHAnsi"/>
          <w:sz w:val="22"/>
          <w:szCs w:val="22"/>
        </w:rPr>
        <w:t xml:space="preserve"> danych osobowych. </w:t>
      </w:r>
    </w:p>
    <w:p w14:paraId="548A05E9" w14:textId="77777777" w:rsidR="000E465E" w:rsidRPr="00F666E5" w:rsidRDefault="000E465E" w:rsidP="005E12EF">
      <w:pPr>
        <w:pStyle w:val="Akapitzlist"/>
        <w:ind w:left="589" w:right="175"/>
        <w:jc w:val="both"/>
        <w:rPr>
          <w:rFonts w:asciiTheme="minorHAnsi" w:hAnsiTheme="minorHAnsi" w:cstheme="minorHAnsi"/>
          <w:sz w:val="22"/>
          <w:szCs w:val="22"/>
        </w:rPr>
      </w:pPr>
    </w:p>
    <w:p w14:paraId="4E119436" w14:textId="77777777" w:rsidR="000E465E" w:rsidRPr="00F666E5" w:rsidRDefault="000E465E" w:rsidP="005E12EF">
      <w:pPr>
        <w:pStyle w:val="Akapitzlist"/>
        <w:ind w:left="589" w:right="175"/>
        <w:jc w:val="both"/>
        <w:rPr>
          <w:rFonts w:asciiTheme="minorHAnsi" w:hAnsiTheme="minorHAnsi" w:cstheme="minorHAnsi"/>
          <w:sz w:val="22"/>
          <w:szCs w:val="22"/>
        </w:rPr>
      </w:pPr>
      <w:r w:rsidRPr="00F666E5">
        <w:rPr>
          <w:rFonts w:asciiTheme="minorHAnsi" w:hAnsiTheme="minorHAnsi" w:cstheme="minorHAnsi"/>
          <w:sz w:val="22"/>
          <w:szCs w:val="22"/>
        </w:rPr>
        <w:t>Zakres tych informacji zależy od tego</w:t>
      </w:r>
      <w:r w:rsidR="006140B8" w:rsidRPr="00F666E5">
        <w:rPr>
          <w:rFonts w:asciiTheme="minorHAnsi" w:hAnsiTheme="minorHAnsi" w:cstheme="minorHAnsi"/>
          <w:sz w:val="22"/>
          <w:szCs w:val="22"/>
        </w:rPr>
        <w:t>,</w:t>
      </w:r>
      <w:r w:rsidRPr="00F666E5">
        <w:rPr>
          <w:rFonts w:asciiTheme="minorHAnsi" w:hAnsiTheme="minorHAnsi" w:cstheme="minorHAnsi"/>
          <w:sz w:val="22"/>
          <w:szCs w:val="22"/>
        </w:rPr>
        <w:t xml:space="preserve"> czy dane zostały </w:t>
      </w:r>
      <w:r w:rsidR="00A56C51" w:rsidRPr="00F666E5">
        <w:rPr>
          <w:rFonts w:asciiTheme="minorHAnsi" w:hAnsiTheme="minorHAnsi" w:cstheme="minorHAnsi"/>
          <w:sz w:val="22"/>
          <w:szCs w:val="22"/>
        </w:rPr>
        <w:t>Wspólnocie</w:t>
      </w:r>
      <w:r w:rsidRPr="00F666E5">
        <w:rPr>
          <w:rFonts w:asciiTheme="minorHAnsi" w:hAnsiTheme="minorHAnsi" w:cstheme="minorHAnsi"/>
          <w:sz w:val="22"/>
          <w:szCs w:val="22"/>
        </w:rPr>
        <w:t xml:space="preserve"> podane bezpośrednio przez </w:t>
      </w:r>
      <w:r w:rsidR="00685505" w:rsidRPr="00F666E5">
        <w:rPr>
          <w:rFonts w:asciiTheme="minorHAnsi" w:hAnsiTheme="minorHAnsi" w:cstheme="minorHAnsi"/>
          <w:sz w:val="22"/>
          <w:szCs w:val="22"/>
        </w:rPr>
        <w:t>Panią/Pana</w:t>
      </w:r>
      <w:r w:rsidRPr="00F666E5">
        <w:rPr>
          <w:rFonts w:asciiTheme="minorHAnsi" w:hAnsiTheme="minorHAnsi" w:cstheme="minorHAnsi"/>
          <w:sz w:val="22"/>
          <w:szCs w:val="22"/>
        </w:rPr>
        <w:t xml:space="preserve"> (wówczas pod</w:t>
      </w:r>
      <w:r w:rsidR="00A56C51" w:rsidRPr="00F666E5">
        <w:rPr>
          <w:rFonts w:asciiTheme="minorHAnsi" w:hAnsiTheme="minorHAnsi" w:cstheme="minorHAnsi"/>
          <w:sz w:val="22"/>
          <w:szCs w:val="22"/>
        </w:rPr>
        <w:t>awane są</w:t>
      </w:r>
      <w:r w:rsidRPr="00F666E5">
        <w:rPr>
          <w:rFonts w:asciiTheme="minorHAnsi" w:hAnsiTheme="minorHAnsi" w:cstheme="minorHAnsi"/>
          <w:sz w:val="22"/>
          <w:szCs w:val="22"/>
        </w:rPr>
        <w:t xml:space="preserve"> wszelkie informacje wymagane przez art. 13 RODO), czy też </w:t>
      </w:r>
      <w:r w:rsidR="00A56C51" w:rsidRPr="00F666E5">
        <w:rPr>
          <w:rFonts w:asciiTheme="minorHAnsi" w:hAnsiTheme="minorHAnsi" w:cstheme="minorHAnsi"/>
          <w:sz w:val="22"/>
          <w:szCs w:val="22"/>
        </w:rPr>
        <w:t xml:space="preserve">Wspólnota </w:t>
      </w:r>
      <w:r w:rsidRPr="00F666E5">
        <w:rPr>
          <w:rFonts w:asciiTheme="minorHAnsi" w:hAnsiTheme="minorHAnsi" w:cstheme="minorHAnsi"/>
          <w:sz w:val="22"/>
          <w:szCs w:val="22"/>
        </w:rPr>
        <w:t>otrzyma</w:t>
      </w:r>
      <w:r w:rsidR="00A56C51" w:rsidRPr="00F666E5">
        <w:rPr>
          <w:rFonts w:asciiTheme="minorHAnsi" w:hAnsiTheme="minorHAnsi" w:cstheme="minorHAnsi"/>
          <w:sz w:val="22"/>
          <w:szCs w:val="22"/>
        </w:rPr>
        <w:t>ła</w:t>
      </w:r>
      <w:r w:rsidRPr="00F666E5">
        <w:rPr>
          <w:rFonts w:asciiTheme="minorHAnsi" w:hAnsiTheme="minorHAnsi" w:cstheme="minorHAnsi"/>
          <w:sz w:val="22"/>
          <w:szCs w:val="22"/>
        </w:rPr>
        <w:t xml:space="preserve"> je z innych źródeł</w:t>
      </w:r>
      <w:r w:rsidR="006140B8" w:rsidRPr="00F666E5">
        <w:rPr>
          <w:rFonts w:asciiTheme="minorHAnsi" w:hAnsiTheme="minorHAnsi" w:cstheme="minorHAnsi"/>
          <w:sz w:val="22"/>
          <w:szCs w:val="22"/>
        </w:rPr>
        <w:t>,</w:t>
      </w:r>
      <w:r w:rsidRPr="00F666E5">
        <w:rPr>
          <w:rFonts w:asciiTheme="minorHAnsi" w:hAnsiTheme="minorHAnsi" w:cstheme="minorHAnsi"/>
          <w:sz w:val="22"/>
          <w:szCs w:val="22"/>
        </w:rPr>
        <w:t xml:space="preserve"> tj. od innej osoby/podmiotu lub ze źródeł publicznych, tj. rejestrów publicznych (wówczas poda</w:t>
      </w:r>
      <w:r w:rsidR="00A56C51" w:rsidRPr="00F666E5">
        <w:rPr>
          <w:rFonts w:asciiTheme="minorHAnsi" w:hAnsiTheme="minorHAnsi" w:cstheme="minorHAnsi"/>
          <w:sz w:val="22"/>
          <w:szCs w:val="22"/>
        </w:rPr>
        <w:t>ne zostaną</w:t>
      </w:r>
      <w:r w:rsidRPr="00F666E5">
        <w:rPr>
          <w:rFonts w:asciiTheme="minorHAnsi" w:hAnsiTheme="minorHAnsi" w:cstheme="minorHAnsi"/>
          <w:sz w:val="22"/>
          <w:szCs w:val="22"/>
        </w:rPr>
        <w:t xml:space="preserve"> wszelkie informacje wymagane przez art. 14 RODO).</w:t>
      </w:r>
    </w:p>
    <w:p w14:paraId="136FA9EC" w14:textId="77777777" w:rsidR="000E465E" w:rsidRPr="00F666E5" w:rsidRDefault="000E465E" w:rsidP="005E12EF">
      <w:pPr>
        <w:pStyle w:val="Akapitzlist"/>
        <w:ind w:left="589" w:right="175"/>
        <w:jc w:val="both"/>
        <w:rPr>
          <w:rFonts w:asciiTheme="minorHAnsi" w:hAnsiTheme="minorHAnsi" w:cstheme="minorHAnsi"/>
          <w:b/>
          <w:sz w:val="22"/>
          <w:szCs w:val="22"/>
          <w:u w:val="single"/>
        </w:rPr>
      </w:pPr>
    </w:p>
    <w:p w14:paraId="3DD66F18" w14:textId="77777777" w:rsidR="000E465E" w:rsidRPr="00F666E5" w:rsidRDefault="000E465E" w:rsidP="005E12EF">
      <w:pPr>
        <w:pStyle w:val="Akapitzlist"/>
        <w:numPr>
          <w:ilvl w:val="1"/>
          <w:numId w:val="1"/>
        </w:numPr>
        <w:ind w:left="567" w:right="175" w:hanging="567"/>
        <w:jc w:val="both"/>
        <w:rPr>
          <w:rFonts w:asciiTheme="minorHAnsi" w:hAnsiTheme="minorHAnsi" w:cstheme="minorHAnsi"/>
          <w:b/>
          <w:sz w:val="22"/>
          <w:szCs w:val="22"/>
          <w:u w:val="single"/>
        </w:rPr>
      </w:pPr>
      <w:r w:rsidRPr="00F666E5">
        <w:rPr>
          <w:rFonts w:asciiTheme="minorHAnsi" w:hAnsiTheme="minorHAnsi" w:cstheme="minorHAnsi"/>
          <w:b/>
          <w:sz w:val="22"/>
          <w:szCs w:val="22"/>
          <w:u w:val="single"/>
        </w:rPr>
        <w:t xml:space="preserve">Prawo dostępu do danych osobowych (w tym kopii danych osobowych) </w:t>
      </w:r>
    </w:p>
    <w:p w14:paraId="6670B393" w14:textId="77777777" w:rsidR="000E465E" w:rsidRPr="00F666E5" w:rsidRDefault="000E465E" w:rsidP="005E12EF">
      <w:pPr>
        <w:pStyle w:val="Akapitzlist"/>
        <w:ind w:left="567" w:right="175"/>
        <w:jc w:val="both"/>
        <w:rPr>
          <w:rFonts w:asciiTheme="minorHAnsi" w:hAnsiTheme="minorHAnsi" w:cstheme="minorHAnsi"/>
          <w:b/>
          <w:sz w:val="22"/>
          <w:szCs w:val="22"/>
        </w:rPr>
      </w:pPr>
    </w:p>
    <w:p w14:paraId="0CA5EFAA" w14:textId="77777777" w:rsidR="000E465E" w:rsidRPr="00F666E5" w:rsidRDefault="000E465E" w:rsidP="005E12EF">
      <w:pPr>
        <w:pStyle w:val="Akapitzlist"/>
        <w:tabs>
          <w:tab w:val="left" w:pos="567"/>
        </w:tabs>
        <w:ind w:left="567" w:right="175"/>
        <w:jc w:val="both"/>
        <w:rPr>
          <w:rFonts w:asciiTheme="minorHAnsi" w:hAnsiTheme="minorHAnsi" w:cstheme="minorHAnsi"/>
          <w:sz w:val="22"/>
          <w:szCs w:val="22"/>
        </w:rPr>
      </w:pPr>
      <w:r w:rsidRPr="00F666E5">
        <w:rPr>
          <w:rFonts w:asciiTheme="minorHAnsi" w:eastAsia="Calibri" w:hAnsiTheme="minorHAnsi" w:cstheme="minorHAnsi"/>
          <w:sz w:val="22"/>
          <w:szCs w:val="22"/>
        </w:rPr>
        <w:t>Ma</w:t>
      </w:r>
      <w:r w:rsidR="00A56C51" w:rsidRPr="00F666E5">
        <w:rPr>
          <w:rFonts w:asciiTheme="minorHAnsi" w:eastAsia="Calibri" w:hAnsiTheme="minorHAnsi" w:cstheme="minorHAnsi"/>
          <w:sz w:val="22"/>
          <w:szCs w:val="22"/>
        </w:rPr>
        <w:t xml:space="preserve"> Pani/Pan</w:t>
      </w:r>
      <w:r w:rsidRPr="00F666E5">
        <w:rPr>
          <w:rFonts w:asciiTheme="minorHAnsi" w:eastAsia="Calibri" w:hAnsiTheme="minorHAnsi" w:cstheme="minorHAnsi"/>
          <w:sz w:val="22"/>
          <w:szCs w:val="22"/>
        </w:rPr>
        <w:t xml:space="preserve"> prawo żądać od </w:t>
      </w:r>
      <w:r w:rsidR="00A56C51" w:rsidRPr="00F666E5">
        <w:rPr>
          <w:rFonts w:asciiTheme="minorHAnsi" w:eastAsia="Calibri" w:hAnsiTheme="minorHAnsi" w:cstheme="minorHAnsi"/>
          <w:sz w:val="22"/>
          <w:szCs w:val="22"/>
        </w:rPr>
        <w:t>Wspólnoty</w:t>
      </w:r>
      <w:r w:rsidRPr="00F666E5">
        <w:rPr>
          <w:rFonts w:asciiTheme="minorHAnsi" w:eastAsia="Calibri" w:hAnsiTheme="minorHAnsi" w:cstheme="minorHAnsi"/>
          <w:sz w:val="22"/>
          <w:szCs w:val="22"/>
        </w:rPr>
        <w:t xml:space="preserve"> dostępu do danych osobowych, w szczególności, w ramach tego prawa, może</w:t>
      </w:r>
      <w:r w:rsidR="00212B30" w:rsidRPr="00F666E5">
        <w:rPr>
          <w:rFonts w:asciiTheme="minorHAnsi" w:eastAsia="Calibri" w:hAnsiTheme="minorHAnsi" w:cstheme="minorHAnsi"/>
          <w:sz w:val="22"/>
          <w:szCs w:val="22"/>
        </w:rPr>
        <w:t xml:space="preserve"> Pani/Pan</w:t>
      </w:r>
      <w:r w:rsidRPr="00F666E5">
        <w:rPr>
          <w:rFonts w:asciiTheme="minorHAnsi" w:eastAsia="Calibri" w:hAnsiTheme="minorHAnsi" w:cstheme="minorHAnsi"/>
          <w:sz w:val="22"/>
          <w:szCs w:val="22"/>
        </w:rPr>
        <w:t xml:space="preserve"> zapytać o to:</w:t>
      </w:r>
    </w:p>
    <w:p w14:paraId="54E7F764" w14:textId="77777777" w:rsidR="000E465E" w:rsidRPr="00F666E5" w:rsidRDefault="000E465E" w:rsidP="005E12EF">
      <w:pPr>
        <w:pStyle w:val="Akapitzlist"/>
        <w:tabs>
          <w:tab w:val="left" w:pos="567"/>
        </w:tabs>
        <w:ind w:left="567" w:right="175"/>
        <w:jc w:val="both"/>
        <w:rPr>
          <w:rFonts w:asciiTheme="minorHAnsi" w:eastAsia="Calibri" w:hAnsiTheme="minorHAnsi" w:cstheme="minorHAnsi"/>
          <w:sz w:val="22"/>
          <w:szCs w:val="22"/>
        </w:rPr>
      </w:pPr>
    </w:p>
    <w:p w14:paraId="620A9EBA" w14:textId="77777777" w:rsidR="000E465E" w:rsidRPr="00F666E5" w:rsidRDefault="000E465E" w:rsidP="005E12EF">
      <w:pPr>
        <w:pStyle w:val="Akapitzlist"/>
        <w:numPr>
          <w:ilvl w:val="0"/>
          <w:numId w:val="4"/>
        </w:numPr>
        <w:tabs>
          <w:tab w:val="left" w:pos="1134"/>
        </w:tabs>
        <w:ind w:left="1134" w:right="175" w:hanging="567"/>
        <w:jc w:val="both"/>
        <w:rPr>
          <w:rFonts w:asciiTheme="minorHAnsi" w:hAnsiTheme="minorHAnsi" w:cstheme="minorHAnsi"/>
          <w:sz w:val="22"/>
          <w:szCs w:val="22"/>
        </w:rPr>
      </w:pPr>
      <w:r w:rsidRPr="00F666E5">
        <w:rPr>
          <w:rFonts w:asciiTheme="minorHAnsi" w:eastAsia="Calibri" w:hAnsiTheme="minorHAnsi" w:cstheme="minorHAnsi"/>
          <w:sz w:val="22"/>
          <w:szCs w:val="22"/>
        </w:rPr>
        <w:t xml:space="preserve">w jakim celu przetwarzane są </w:t>
      </w:r>
      <w:r w:rsidR="00212B30" w:rsidRPr="00F666E5">
        <w:rPr>
          <w:rFonts w:asciiTheme="minorHAnsi" w:eastAsia="Calibri" w:hAnsiTheme="minorHAnsi" w:cstheme="minorHAnsi"/>
          <w:sz w:val="22"/>
          <w:szCs w:val="22"/>
        </w:rPr>
        <w:t>Pani/Pana</w:t>
      </w:r>
      <w:r w:rsidRPr="00F666E5">
        <w:rPr>
          <w:rFonts w:asciiTheme="minorHAnsi" w:eastAsia="Calibri" w:hAnsiTheme="minorHAnsi" w:cstheme="minorHAnsi"/>
          <w:sz w:val="22"/>
          <w:szCs w:val="22"/>
        </w:rPr>
        <w:t xml:space="preserve"> dane osobowe, </w:t>
      </w:r>
    </w:p>
    <w:p w14:paraId="4C7838E2" w14:textId="77777777" w:rsidR="000E465E" w:rsidRPr="00F666E5" w:rsidRDefault="000E465E" w:rsidP="005E12EF">
      <w:pPr>
        <w:pStyle w:val="Akapitzlist"/>
        <w:numPr>
          <w:ilvl w:val="0"/>
          <w:numId w:val="4"/>
        </w:numPr>
        <w:tabs>
          <w:tab w:val="left" w:pos="1134"/>
        </w:tabs>
        <w:ind w:left="1134" w:right="175" w:hanging="567"/>
        <w:jc w:val="both"/>
        <w:rPr>
          <w:rFonts w:asciiTheme="minorHAnsi" w:hAnsiTheme="minorHAnsi" w:cstheme="minorHAnsi"/>
          <w:sz w:val="22"/>
          <w:szCs w:val="22"/>
        </w:rPr>
      </w:pPr>
      <w:r w:rsidRPr="00F666E5">
        <w:rPr>
          <w:rFonts w:asciiTheme="minorHAnsi" w:eastAsia="Calibri" w:hAnsiTheme="minorHAnsi" w:cstheme="minorHAnsi"/>
          <w:sz w:val="22"/>
          <w:szCs w:val="22"/>
        </w:rPr>
        <w:t xml:space="preserve">jakie dane są przetwarzane, </w:t>
      </w:r>
    </w:p>
    <w:p w14:paraId="3B2B24D9" w14:textId="77777777" w:rsidR="000E465E" w:rsidRPr="00F666E5" w:rsidRDefault="000E465E" w:rsidP="005E12EF">
      <w:pPr>
        <w:pStyle w:val="Akapitzlist"/>
        <w:numPr>
          <w:ilvl w:val="0"/>
          <w:numId w:val="4"/>
        </w:numPr>
        <w:tabs>
          <w:tab w:val="left" w:pos="1134"/>
        </w:tabs>
        <w:ind w:left="1134" w:right="175" w:hanging="567"/>
        <w:jc w:val="both"/>
        <w:rPr>
          <w:rFonts w:asciiTheme="minorHAnsi" w:hAnsiTheme="minorHAnsi" w:cstheme="minorHAnsi"/>
          <w:sz w:val="22"/>
          <w:szCs w:val="22"/>
        </w:rPr>
      </w:pPr>
      <w:r w:rsidRPr="00F666E5">
        <w:rPr>
          <w:rFonts w:asciiTheme="minorHAnsi" w:eastAsia="Calibri" w:hAnsiTheme="minorHAnsi" w:cstheme="minorHAnsi"/>
          <w:sz w:val="22"/>
          <w:szCs w:val="22"/>
        </w:rPr>
        <w:lastRenderedPageBreak/>
        <w:t>komu ujawniane są dane,</w:t>
      </w:r>
    </w:p>
    <w:p w14:paraId="01315E25" w14:textId="77777777" w:rsidR="000E465E" w:rsidRPr="00F666E5" w:rsidRDefault="000E465E" w:rsidP="005E12EF">
      <w:pPr>
        <w:pStyle w:val="Akapitzlist"/>
        <w:numPr>
          <w:ilvl w:val="0"/>
          <w:numId w:val="4"/>
        </w:numPr>
        <w:tabs>
          <w:tab w:val="left" w:pos="1134"/>
        </w:tabs>
        <w:ind w:left="1134" w:right="175" w:hanging="567"/>
        <w:jc w:val="both"/>
        <w:rPr>
          <w:rFonts w:asciiTheme="minorHAnsi" w:hAnsiTheme="minorHAnsi" w:cstheme="minorHAnsi"/>
          <w:sz w:val="22"/>
          <w:szCs w:val="22"/>
        </w:rPr>
      </w:pPr>
      <w:r w:rsidRPr="00F666E5">
        <w:rPr>
          <w:rFonts w:asciiTheme="minorHAnsi" w:eastAsia="Calibri" w:hAnsiTheme="minorHAnsi" w:cstheme="minorHAnsi"/>
          <w:sz w:val="22"/>
          <w:szCs w:val="22"/>
        </w:rPr>
        <w:t xml:space="preserve">jaki jest planowany okres przechowywania </w:t>
      </w:r>
      <w:r w:rsidR="00212B30" w:rsidRPr="00F666E5">
        <w:rPr>
          <w:rFonts w:asciiTheme="minorHAnsi" w:eastAsia="Calibri" w:hAnsiTheme="minorHAnsi" w:cstheme="minorHAnsi"/>
          <w:sz w:val="22"/>
          <w:szCs w:val="22"/>
        </w:rPr>
        <w:t xml:space="preserve">Pani/Pana </w:t>
      </w:r>
      <w:r w:rsidRPr="00F666E5">
        <w:rPr>
          <w:rFonts w:asciiTheme="minorHAnsi" w:eastAsia="Calibri" w:hAnsiTheme="minorHAnsi" w:cstheme="minorHAnsi"/>
          <w:sz w:val="22"/>
          <w:szCs w:val="22"/>
        </w:rPr>
        <w:t xml:space="preserve">danych osobowych, a gdy nie jest to możliwe, kryteria ustalania tego okresu, </w:t>
      </w:r>
    </w:p>
    <w:p w14:paraId="5DF56597" w14:textId="77777777" w:rsidR="000E465E" w:rsidRPr="00F666E5" w:rsidRDefault="000E465E" w:rsidP="005E12EF">
      <w:pPr>
        <w:pStyle w:val="Akapitzlist"/>
        <w:numPr>
          <w:ilvl w:val="0"/>
          <w:numId w:val="4"/>
        </w:numPr>
        <w:tabs>
          <w:tab w:val="left" w:pos="1134"/>
        </w:tabs>
        <w:ind w:left="1134" w:right="175" w:hanging="567"/>
        <w:jc w:val="both"/>
        <w:rPr>
          <w:rFonts w:asciiTheme="minorHAnsi" w:hAnsiTheme="minorHAnsi" w:cstheme="minorHAnsi"/>
          <w:sz w:val="22"/>
          <w:szCs w:val="22"/>
        </w:rPr>
      </w:pPr>
      <w:r w:rsidRPr="00F666E5">
        <w:rPr>
          <w:rFonts w:asciiTheme="minorHAnsi" w:hAnsiTheme="minorHAnsi" w:cstheme="minorHAnsi"/>
          <w:sz w:val="22"/>
          <w:szCs w:val="22"/>
        </w:rPr>
        <w:t xml:space="preserve">jeżeli dane nie zostały zebrane od </w:t>
      </w:r>
      <w:r w:rsidR="00212B30" w:rsidRPr="00F666E5">
        <w:rPr>
          <w:rFonts w:asciiTheme="minorHAnsi" w:hAnsiTheme="minorHAnsi" w:cstheme="minorHAnsi"/>
          <w:sz w:val="22"/>
          <w:szCs w:val="22"/>
        </w:rPr>
        <w:t>Pani/Pana</w:t>
      </w:r>
      <w:r w:rsidRPr="00F666E5">
        <w:rPr>
          <w:rFonts w:asciiTheme="minorHAnsi" w:hAnsiTheme="minorHAnsi" w:cstheme="minorHAnsi"/>
          <w:sz w:val="22"/>
          <w:szCs w:val="22"/>
        </w:rPr>
        <w:t xml:space="preserve"> – wszelkie informacje o źródle</w:t>
      </w:r>
      <w:r w:rsidR="00212B30" w:rsidRPr="00F666E5">
        <w:rPr>
          <w:rFonts w:asciiTheme="minorHAnsi" w:hAnsiTheme="minorHAnsi" w:cstheme="minorHAnsi"/>
          <w:sz w:val="22"/>
          <w:szCs w:val="22"/>
        </w:rPr>
        <w:t xml:space="preserve"> ich pozyskania</w:t>
      </w:r>
      <w:r w:rsidRPr="00F666E5">
        <w:rPr>
          <w:rFonts w:asciiTheme="minorHAnsi" w:hAnsiTheme="minorHAnsi" w:cstheme="minorHAnsi"/>
          <w:sz w:val="22"/>
          <w:szCs w:val="22"/>
        </w:rPr>
        <w:t>,</w:t>
      </w:r>
    </w:p>
    <w:p w14:paraId="2A473BE2" w14:textId="77777777" w:rsidR="000E465E" w:rsidRPr="00F666E5" w:rsidRDefault="000E465E" w:rsidP="005E12EF">
      <w:pPr>
        <w:pStyle w:val="Akapitzlist"/>
        <w:numPr>
          <w:ilvl w:val="0"/>
          <w:numId w:val="4"/>
        </w:numPr>
        <w:tabs>
          <w:tab w:val="left" w:pos="1134"/>
        </w:tabs>
        <w:ind w:left="1134" w:right="175" w:hanging="567"/>
        <w:jc w:val="both"/>
        <w:rPr>
          <w:rFonts w:asciiTheme="minorHAnsi" w:hAnsiTheme="minorHAnsi" w:cstheme="minorHAnsi"/>
          <w:sz w:val="22"/>
          <w:szCs w:val="22"/>
        </w:rPr>
      </w:pPr>
      <w:r w:rsidRPr="00F666E5">
        <w:rPr>
          <w:rFonts w:asciiTheme="minorHAnsi" w:eastAsia="Calibri" w:hAnsiTheme="minorHAnsi" w:cstheme="minorHAnsi"/>
          <w:sz w:val="22"/>
          <w:szCs w:val="22"/>
        </w:rPr>
        <w:t xml:space="preserve">czy podejmowane są wobec </w:t>
      </w:r>
      <w:r w:rsidR="00212B30" w:rsidRPr="00F666E5">
        <w:rPr>
          <w:rFonts w:asciiTheme="minorHAnsi" w:eastAsia="Calibri" w:hAnsiTheme="minorHAnsi" w:cstheme="minorHAnsi"/>
          <w:sz w:val="22"/>
          <w:szCs w:val="22"/>
        </w:rPr>
        <w:t>Pani/Pana</w:t>
      </w:r>
      <w:r w:rsidRPr="00F666E5">
        <w:rPr>
          <w:rFonts w:asciiTheme="minorHAnsi" w:eastAsia="Calibri" w:hAnsiTheme="minorHAnsi" w:cstheme="minorHAnsi"/>
          <w:sz w:val="22"/>
          <w:szCs w:val="22"/>
        </w:rPr>
        <w:t xml:space="preserve"> zautomatyzowane decyzje, w tym czy odbywa się wobec </w:t>
      </w:r>
      <w:r w:rsidR="00212B30" w:rsidRPr="00F666E5">
        <w:rPr>
          <w:rFonts w:asciiTheme="minorHAnsi" w:eastAsia="Calibri" w:hAnsiTheme="minorHAnsi" w:cstheme="minorHAnsi"/>
          <w:sz w:val="22"/>
          <w:szCs w:val="22"/>
        </w:rPr>
        <w:t>Pani/Pana</w:t>
      </w:r>
      <w:r w:rsidRPr="00F666E5">
        <w:rPr>
          <w:rFonts w:asciiTheme="minorHAnsi" w:eastAsia="Calibri" w:hAnsiTheme="minorHAnsi" w:cstheme="minorHAnsi"/>
          <w:sz w:val="22"/>
          <w:szCs w:val="22"/>
        </w:rPr>
        <w:t xml:space="preserve"> profilowanie,</w:t>
      </w:r>
    </w:p>
    <w:p w14:paraId="09D10CDF" w14:textId="77777777" w:rsidR="000E465E" w:rsidRPr="00F666E5" w:rsidRDefault="000E465E" w:rsidP="005E12EF">
      <w:pPr>
        <w:pStyle w:val="Akapitzlist"/>
        <w:numPr>
          <w:ilvl w:val="0"/>
          <w:numId w:val="4"/>
        </w:numPr>
        <w:tabs>
          <w:tab w:val="left" w:pos="1134"/>
        </w:tabs>
        <w:ind w:left="1134" w:right="175" w:hanging="567"/>
        <w:jc w:val="both"/>
        <w:rPr>
          <w:rFonts w:asciiTheme="minorHAnsi" w:hAnsiTheme="minorHAnsi" w:cstheme="minorHAnsi"/>
          <w:sz w:val="22"/>
          <w:szCs w:val="22"/>
        </w:rPr>
      </w:pPr>
      <w:r w:rsidRPr="00F666E5">
        <w:rPr>
          <w:rFonts w:asciiTheme="minorHAnsi" w:eastAsia="Calibri" w:hAnsiTheme="minorHAnsi" w:cstheme="minorHAnsi"/>
          <w:sz w:val="22"/>
          <w:szCs w:val="22"/>
        </w:rPr>
        <w:t xml:space="preserve">czy </w:t>
      </w:r>
      <w:r w:rsidR="00212B30" w:rsidRPr="00F666E5">
        <w:rPr>
          <w:rFonts w:asciiTheme="minorHAnsi" w:eastAsia="Calibri" w:hAnsiTheme="minorHAnsi" w:cstheme="minorHAnsi"/>
          <w:sz w:val="22"/>
          <w:szCs w:val="22"/>
        </w:rPr>
        <w:t>Pani/Pana</w:t>
      </w:r>
      <w:r w:rsidRPr="00F666E5">
        <w:rPr>
          <w:rFonts w:asciiTheme="minorHAnsi" w:eastAsia="Calibri" w:hAnsiTheme="minorHAnsi" w:cstheme="minorHAnsi"/>
          <w:sz w:val="22"/>
          <w:szCs w:val="22"/>
        </w:rPr>
        <w:t xml:space="preserve"> dane przekazywane są do państwa trzeciego lub organizacji międzynarodowej.</w:t>
      </w:r>
    </w:p>
    <w:p w14:paraId="33E76A3B" w14:textId="77777777" w:rsidR="000E465E" w:rsidRPr="00F666E5" w:rsidRDefault="000E465E" w:rsidP="005E12EF">
      <w:pPr>
        <w:pStyle w:val="Akapitzlist"/>
        <w:tabs>
          <w:tab w:val="left" w:pos="1134"/>
        </w:tabs>
        <w:ind w:left="591" w:right="175"/>
        <w:jc w:val="both"/>
        <w:rPr>
          <w:rFonts w:asciiTheme="minorHAnsi" w:eastAsia="Calibri" w:hAnsiTheme="minorHAnsi" w:cstheme="minorHAnsi"/>
          <w:sz w:val="22"/>
          <w:szCs w:val="22"/>
        </w:rPr>
      </w:pPr>
    </w:p>
    <w:p w14:paraId="4FE31B25" w14:textId="77777777" w:rsidR="000E465E" w:rsidRPr="00F666E5" w:rsidRDefault="00212B30" w:rsidP="005E12EF">
      <w:pPr>
        <w:spacing w:after="0" w:line="240" w:lineRule="auto"/>
        <w:ind w:left="567" w:right="175"/>
        <w:jc w:val="both"/>
        <w:rPr>
          <w:rFonts w:eastAsia="Calibri" w:cstheme="minorHAnsi"/>
        </w:rPr>
      </w:pPr>
      <w:r w:rsidRPr="00F666E5">
        <w:rPr>
          <w:rFonts w:eastAsia="Calibri" w:cstheme="minorHAnsi"/>
        </w:rPr>
        <w:t>Ma Pani/Pan</w:t>
      </w:r>
      <w:r w:rsidR="000E465E" w:rsidRPr="00F666E5">
        <w:rPr>
          <w:rFonts w:eastAsia="Calibri" w:cstheme="minorHAnsi"/>
        </w:rPr>
        <w:t xml:space="preserve"> także prawo</w:t>
      </w:r>
      <w:r w:rsidR="00C438CC" w:rsidRPr="00F666E5">
        <w:rPr>
          <w:rFonts w:eastAsia="Calibri" w:cstheme="minorHAnsi"/>
        </w:rPr>
        <w:t xml:space="preserve"> do</w:t>
      </w:r>
      <w:r w:rsidR="00000FB2" w:rsidRPr="00F666E5">
        <w:rPr>
          <w:rFonts w:eastAsia="Calibri" w:cstheme="minorHAnsi"/>
        </w:rPr>
        <w:t xml:space="preserve"> </w:t>
      </w:r>
      <w:r w:rsidR="000E465E" w:rsidRPr="00F666E5">
        <w:rPr>
          <w:rFonts w:eastAsia="Calibri" w:cstheme="minorHAnsi"/>
        </w:rPr>
        <w:t xml:space="preserve">uzyskania kopii </w:t>
      </w:r>
      <w:r w:rsidRPr="00F666E5">
        <w:rPr>
          <w:rFonts w:eastAsia="Calibri" w:cstheme="minorHAnsi"/>
        </w:rPr>
        <w:t>Pani/Pana</w:t>
      </w:r>
      <w:r w:rsidR="000E465E" w:rsidRPr="00F666E5">
        <w:rPr>
          <w:rFonts w:eastAsia="Calibri" w:cstheme="minorHAnsi"/>
        </w:rPr>
        <w:t xml:space="preserve"> danych osobowych. Realizacja tego prawa może odbyć się zarówno poprzez przedstawienie kopii „treści” danych osobowych, jak i poprzez doręczenie nośników (dokumentów), na których utrwalono </w:t>
      </w:r>
      <w:r w:rsidRPr="00F666E5">
        <w:rPr>
          <w:rFonts w:eastAsia="Calibri" w:cstheme="minorHAnsi"/>
        </w:rPr>
        <w:t>Pani/Pana</w:t>
      </w:r>
      <w:r w:rsidR="000E465E" w:rsidRPr="00F666E5">
        <w:rPr>
          <w:rFonts w:eastAsia="Calibri" w:cstheme="minorHAnsi"/>
        </w:rPr>
        <w:t xml:space="preserve"> dane osobowe.</w:t>
      </w:r>
    </w:p>
    <w:p w14:paraId="56953FBE" w14:textId="77777777" w:rsidR="00507412" w:rsidRPr="00F666E5" w:rsidRDefault="00507412" w:rsidP="005E12EF">
      <w:pPr>
        <w:spacing w:after="0" w:line="240" w:lineRule="auto"/>
        <w:ind w:left="567" w:right="175"/>
        <w:jc w:val="both"/>
        <w:rPr>
          <w:rFonts w:eastAsia="Calibri" w:cstheme="minorHAnsi"/>
        </w:rPr>
      </w:pPr>
    </w:p>
    <w:p w14:paraId="36BB4C0B" w14:textId="77777777" w:rsidR="000E465E" w:rsidRPr="00F666E5" w:rsidRDefault="000E465E" w:rsidP="005E12EF">
      <w:pPr>
        <w:pStyle w:val="Akapitzlist"/>
        <w:numPr>
          <w:ilvl w:val="1"/>
          <w:numId w:val="1"/>
        </w:numPr>
        <w:ind w:left="567" w:right="175" w:hanging="567"/>
        <w:jc w:val="both"/>
        <w:rPr>
          <w:rFonts w:asciiTheme="minorHAnsi" w:hAnsiTheme="minorHAnsi" w:cstheme="minorHAnsi"/>
          <w:b/>
          <w:sz w:val="22"/>
          <w:szCs w:val="22"/>
          <w:u w:val="single"/>
        </w:rPr>
      </w:pPr>
      <w:r w:rsidRPr="00F666E5">
        <w:rPr>
          <w:rFonts w:asciiTheme="minorHAnsi" w:hAnsiTheme="minorHAnsi" w:cstheme="minorHAnsi"/>
          <w:b/>
          <w:sz w:val="22"/>
          <w:szCs w:val="22"/>
          <w:u w:val="single"/>
        </w:rPr>
        <w:t>Prawo do sprostowania danych osobowych</w:t>
      </w:r>
    </w:p>
    <w:p w14:paraId="4A610AAD" w14:textId="77777777" w:rsidR="000E465E" w:rsidRPr="00F666E5" w:rsidRDefault="000E465E" w:rsidP="005E12EF">
      <w:pPr>
        <w:pStyle w:val="Akapitzlist"/>
        <w:ind w:left="567" w:right="175"/>
        <w:jc w:val="both"/>
        <w:rPr>
          <w:rFonts w:asciiTheme="minorHAnsi" w:hAnsiTheme="minorHAnsi" w:cstheme="minorHAnsi"/>
          <w:b/>
          <w:sz w:val="22"/>
          <w:szCs w:val="22"/>
        </w:rPr>
      </w:pPr>
    </w:p>
    <w:p w14:paraId="07E37009" w14:textId="77777777" w:rsidR="000E465E" w:rsidRPr="00F666E5" w:rsidRDefault="000E465E" w:rsidP="005E12EF">
      <w:pPr>
        <w:spacing w:after="0" w:line="240" w:lineRule="auto"/>
        <w:ind w:left="567" w:right="175"/>
        <w:jc w:val="both"/>
        <w:rPr>
          <w:rFonts w:eastAsia="Calibri" w:cstheme="minorHAnsi"/>
        </w:rPr>
      </w:pPr>
      <w:r w:rsidRPr="00F666E5">
        <w:rPr>
          <w:rFonts w:eastAsia="Calibri" w:cstheme="minorHAnsi"/>
        </w:rPr>
        <w:t>Ma</w:t>
      </w:r>
      <w:r w:rsidR="00212B30" w:rsidRPr="00F666E5">
        <w:rPr>
          <w:rFonts w:eastAsia="Calibri" w:cstheme="minorHAnsi"/>
        </w:rPr>
        <w:t xml:space="preserve"> Pani/Pan</w:t>
      </w:r>
      <w:r w:rsidRPr="00F666E5">
        <w:rPr>
          <w:rFonts w:eastAsia="Calibri" w:cstheme="minorHAnsi"/>
        </w:rPr>
        <w:t xml:space="preserve"> prawo</w:t>
      </w:r>
      <w:r w:rsidR="00C438CC" w:rsidRPr="00F666E5">
        <w:rPr>
          <w:rFonts w:eastAsia="Calibri" w:cstheme="minorHAnsi"/>
        </w:rPr>
        <w:t xml:space="preserve"> do</w:t>
      </w:r>
      <w:r w:rsidRPr="00F666E5">
        <w:rPr>
          <w:rFonts w:eastAsia="Calibri" w:cstheme="minorHAnsi"/>
        </w:rPr>
        <w:t xml:space="preserve"> żądania sprostowania </w:t>
      </w:r>
      <w:r w:rsidR="00212B30" w:rsidRPr="00F666E5">
        <w:rPr>
          <w:rFonts w:eastAsia="Calibri" w:cstheme="minorHAnsi"/>
        </w:rPr>
        <w:t>Pani/Pana</w:t>
      </w:r>
      <w:r w:rsidRPr="00F666E5">
        <w:rPr>
          <w:rFonts w:eastAsia="Calibri" w:cstheme="minorHAnsi"/>
        </w:rPr>
        <w:t xml:space="preserve"> danych osobowych, które są nieprawidłowe. Z</w:t>
      </w:r>
      <w:r w:rsidR="00212B30" w:rsidRPr="00F666E5">
        <w:rPr>
          <w:rFonts w:eastAsia="Calibri" w:cstheme="minorHAnsi"/>
        </w:rPr>
        <w:t> </w:t>
      </w:r>
      <w:r w:rsidRPr="00F666E5">
        <w:rPr>
          <w:rFonts w:eastAsia="Calibri" w:cstheme="minorHAnsi"/>
        </w:rPr>
        <w:t>uwzględnieniem celów przetwarzania, ma</w:t>
      </w:r>
      <w:r w:rsidR="00212B30" w:rsidRPr="00F666E5">
        <w:rPr>
          <w:rFonts w:eastAsia="Calibri" w:cstheme="minorHAnsi"/>
        </w:rPr>
        <w:t xml:space="preserve"> Pani/Pan</w:t>
      </w:r>
      <w:r w:rsidRPr="00F666E5">
        <w:rPr>
          <w:rFonts w:eastAsia="Calibri" w:cstheme="minorHAnsi"/>
        </w:rPr>
        <w:t xml:space="preserve"> również prawo do żądania uzupełnienia niekompletnych danych osobowych. </w:t>
      </w:r>
    </w:p>
    <w:p w14:paraId="3B4DACF0" w14:textId="77777777" w:rsidR="00507412" w:rsidRPr="00F666E5" w:rsidRDefault="00507412" w:rsidP="005E12EF">
      <w:pPr>
        <w:spacing w:after="0" w:line="240" w:lineRule="auto"/>
        <w:ind w:left="567" w:right="175"/>
        <w:jc w:val="both"/>
        <w:rPr>
          <w:rFonts w:eastAsia="Calibri" w:cstheme="minorHAnsi"/>
        </w:rPr>
      </w:pPr>
    </w:p>
    <w:p w14:paraId="2DF03859" w14:textId="77777777" w:rsidR="000E465E" w:rsidRPr="00F666E5" w:rsidRDefault="000E465E" w:rsidP="005E12EF">
      <w:pPr>
        <w:pStyle w:val="Akapitzlist"/>
        <w:numPr>
          <w:ilvl w:val="1"/>
          <w:numId w:val="1"/>
        </w:numPr>
        <w:ind w:left="567" w:right="175" w:hanging="567"/>
        <w:jc w:val="both"/>
        <w:rPr>
          <w:rFonts w:asciiTheme="minorHAnsi" w:hAnsiTheme="minorHAnsi" w:cstheme="minorHAnsi"/>
          <w:b/>
          <w:sz w:val="22"/>
          <w:szCs w:val="22"/>
          <w:u w:val="single"/>
        </w:rPr>
      </w:pPr>
      <w:r w:rsidRPr="00F666E5">
        <w:rPr>
          <w:rFonts w:asciiTheme="minorHAnsi" w:hAnsiTheme="minorHAnsi" w:cstheme="minorHAnsi"/>
          <w:b/>
          <w:sz w:val="22"/>
          <w:szCs w:val="22"/>
          <w:u w:val="single"/>
        </w:rPr>
        <w:t>Prawo usunięcia danych osobowych</w:t>
      </w:r>
    </w:p>
    <w:p w14:paraId="73AE7AE8" w14:textId="77777777" w:rsidR="000E465E" w:rsidRPr="00F666E5" w:rsidRDefault="000E465E" w:rsidP="005E12EF">
      <w:pPr>
        <w:pStyle w:val="Akapitzlist"/>
        <w:ind w:left="567" w:right="175"/>
        <w:jc w:val="both"/>
        <w:rPr>
          <w:rFonts w:asciiTheme="minorHAnsi" w:hAnsiTheme="minorHAnsi" w:cstheme="minorHAnsi"/>
          <w:b/>
          <w:sz w:val="22"/>
          <w:szCs w:val="22"/>
        </w:rPr>
      </w:pPr>
    </w:p>
    <w:p w14:paraId="07AE088D" w14:textId="77777777" w:rsidR="000E465E" w:rsidRPr="00F666E5" w:rsidRDefault="000E465E" w:rsidP="005E12EF">
      <w:pPr>
        <w:pStyle w:val="Akapitzlist"/>
        <w:ind w:left="567" w:right="175"/>
        <w:jc w:val="both"/>
        <w:rPr>
          <w:rFonts w:asciiTheme="minorHAnsi" w:eastAsia="Calibri" w:hAnsiTheme="minorHAnsi" w:cstheme="minorHAnsi"/>
          <w:sz w:val="22"/>
          <w:szCs w:val="22"/>
        </w:rPr>
      </w:pPr>
      <w:r w:rsidRPr="00F666E5">
        <w:rPr>
          <w:rFonts w:asciiTheme="minorHAnsi" w:eastAsia="Calibri" w:hAnsiTheme="minorHAnsi" w:cstheme="minorHAnsi"/>
          <w:sz w:val="22"/>
          <w:szCs w:val="22"/>
        </w:rPr>
        <w:t>Ma</w:t>
      </w:r>
      <w:r w:rsidR="00212B30" w:rsidRPr="00F666E5">
        <w:rPr>
          <w:rFonts w:asciiTheme="minorHAnsi" w:eastAsia="Calibri" w:hAnsiTheme="minorHAnsi" w:cstheme="minorHAnsi"/>
          <w:sz w:val="22"/>
          <w:szCs w:val="22"/>
        </w:rPr>
        <w:t xml:space="preserve"> Pani/Pan </w:t>
      </w:r>
      <w:r w:rsidRPr="00F666E5">
        <w:rPr>
          <w:rFonts w:asciiTheme="minorHAnsi" w:eastAsia="Calibri" w:hAnsiTheme="minorHAnsi" w:cstheme="minorHAnsi"/>
          <w:sz w:val="22"/>
          <w:szCs w:val="22"/>
        </w:rPr>
        <w:t xml:space="preserve">prawo do żądania od </w:t>
      </w:r>
      <w:r w:rsidR="00A56C51" w:rsidRPr="00F666E5">
        <w:rPr>
          <w:rFonts w:asciiTheme="minorHAnsi" w:eastAsia="Calibri" w:hAnsiTheme="minorHAnsi" w:cstheme="minorHAnsi"/>
          <w:sz w:val="22"/>
          <w:szCs w:val="22"/>
        </w:rPr>
        <w:t>Wspólnoty</w:t>
      </w:r>
      <w:r w:rsidRPr="00F666E5">
        <w:rPr>
          <w:rFonts w:asciiTheme="minorHAnsi" w:eastAsia="Calibri" w:hAnsiTheme="minorHAnsi" w:cstheme="minorHAnsi"/>
          <w:sz w:val="22"/>
          <w:szCs w:val="22"/>
        </w:rPr>
        <w:t xml:space="preserve"> usunięcia </w:t>
      </w:r>
      <w:r w:rsidR="00212B30" w:rsidRPr="00F666E5">
        <w:rPr>
          <w:rFonts w:asciiTheme="minorHAnsi" w:eastAsia="Calibri" w:hAnsiTheme="minorHAnsi" w:cstheme="minorHAnsi"/>
          <w:sz w:val="22"/>
          <w:szCs w:val="22"/>
        </w:rPr>
        <w:t>Pani/Pana</w:t>
      </w:r>
      <w:r w:rsidRPr="00F666E5">
        <w:rPr>
          <w:rFonts w:asciiTheme="minorHAnsi" w:eastAsia="Calibri" w:hAnsiTheme="minorHAnsi" w:cstheme="minorHAnsi"/>
          <w:sz w:val="22"/>
          <w:szCs w:val="22"/>
        </w:rPr>
        <w:t xml:space="preserve"> danych osobowych, jeżeli zachodzi jedna z następujących okoliczności: </w:t>
      </w:r>
    </w:p>
    <w:p w14:paraId="3A8ABCD9" w14:textId="77777777" w:rsidR="000E465E" w:rsidRPr="00F666E5" w:rsidRDefault="000E465E" w:rsidP="005E12EF">
      <w:pPr>
        <w:pStyle w:val="Akapitzlist"/>
        <w:tabs>
          <w:tab w:val="left" w:pos="567"/>
        </w:tabs>
        <w:ind w:left="567" w:right="175"/>
        <w:jc w:val="both"/>
        <w:rPr>
          <w:rFonts w:asciiTheme="minorHAnsi" w:eastAsia="Calibri" w:hAnsiTheme="minorHAnsi" w:cstheme="minorHAnsi"/>
          <w:sz w:val="22"/>
          <w:szCs w:val="22"/>
        </w:rPr>
      </w:pPr>
    </w:p>
    <w:p w14:paraId="777BB070" w14:textId="77777777" w:rsidR="000E465E" w:rsidRPr="00F666E5" w:rsidRDefault="000E465E" w:rsidP="005E12EF">
      <w:pPr>
        <w:pStyle w:val="Akapitzlist"/>
        <w:numPr>
          <w:ilvl w:val="0"/>
          <w:numId w:val="5"/>
        </w:numPr>
        <w:ind w:left="1134" w:right="175" w:hanging="567"/>
        <w:jc w:val="both"/>
        <w:rPr>
          <w:rFonts w:asciiTheme="minorHAnsi" w:hAnsiTheme="minorHAnsi" w:cstheme="minorHAnsi"/>
          <w:sz w:val="22"/>
          <w:szCs w:val="22"/>
        </w:rPr>
      </w:pPr>
      <w:r w:rsidRPr="00F666E5">
        <w:rPr>
          <w:rFonts w:asciiTheme="minorHAnsi" w:eastAsia="Calibri" w:hAnsiTheme="minorHAnsi" w:cstheme="minorHAnsi"/>
          <w:sz w:val="22"/>
          <w:szCs w:val="22"/>
        </w:rPr>
        <w:t xml:space="preserve">dane osobowe nie są już niezbędne do celów, w których zostały zebrane lub w inny sposób przetwarzane, </w:t>
      </w:r>
    </w:p>
    <w:p w14:paraId="5F2CB032" w14:textId="77777777" w:rsidR="000E465E" w:rsidRPr="00F666E5" w:rsidRDefault="000E465E" w:rsidP="005E12EF">
      <w:pPr>
        <w:pStyle w:val="Akapitzlist"/>
        <w:numPr>
          <w:ilvl w:val="0"/>
          <w:numId w:val="5"/>
        </w:numPr>
        <w:ind w:left="1134" w:right="175" w:hanging="567"/>
        <w:jc w:val="both"/>
        <w:rPr>
          <w:rFonts w:asciiTheme="minorHAnsi" w:hAnsiTheme="minorHAnsi" w:cstheme="minorHAnsi"/>
          <w:sz w:val="22"/>
          <w:szCs w:val="22"/>
        </w:rPr>
      </w:pPr>
      <w:r w:rsidRPr="00F666E5">
        <w:rPr>
          <w:rFonts w:asciiTheme="minorHAnsi" w:eastAsia="Calibri" w:hAnsiTheme="minorHAnsi" w:cstheme="minorHAnsi"/>
          <w:sz w:val="22"/>
          <w:szCs w:val="22"/>
        </w:rPr>
        <w:t>wycofała</w:t>
      </w:r>
      <w:r w:rsidR="00212B30" w:rsidRPr="00F666E5">
        <w:rPr>
          <w:rFonts w:asciiTheme="minorHAnsi" w:eastAsia="Calibri" w:hAnsiTheme="minorHAnsi" w:cstheme="minorHAnsi"/>
          <w:sz w:val="22"/>
          <w:szCs w:val="22"/>
        </w:rPr>
        <w:t>/</w:t>
      </w:r>
      <w:r w:rsidR="0086004C" w:rsidRPr="00F666E5">
        <w:rPr>
          <w:rFonts w:asciiTheme="minorHAnsi" w:eastAsia="Calibri" w:hAnsiTheme="minorHAnsi" w:cstheme="minorHAnsi"/>
          <w:sz w:val="22"/>
          <w:szCs w:val="22"/>
        </w:rPr>
        <w:t>wycofa</w:t>
      </w:r>
      <w:r w:rsidR="00212B30" w:rsidRPr="00F666E5">
        <w:rPr>
          <w:rFonts w:asciiTheme="minorHAnsi" w:eastAsia="Calibri" w:hAnsiTheme="minorHAnsi" w:cstheme="minorHAnsi"/>
          <w:sz w:val="22"/>
          <w:szCs w:val="22"/>
        </w:rPr>
        <w:t xml:space="preserve">ł Pani/Pan </w:t>
      </w:r>
      <w:r w:rsidRPr="00F666E5">
        <w:rPr>
          <w:rFonts w:asciiTheme="minorHAnsi" w:eastAsia="Calibri" w:hAnsiTheme="minorHAnsi" w:cstheme="minorHAnsi"/>
          <w:sz w:val="22"/>
          <w:szCs w:val="22"/>
        </w:rPr>
        <w:t>zgodę, na której opiera się przetwarzanie i nie ma innej podstawy prawnej przetwarzania (w przypadku gdy przetwarzanie opiera się na zgodzie),</w:t>
      </w:r>
    </w:p>
    <w:p w14:paraId="50706393" w14:textId="77777777" w:rsidR="000E465E" w:rsidRPr="00F666E5" w:rsidRDefault="00212B30" w:rsidP="005E12EF">
      <w:pPr>
        <w:pStyle w:val="Akapitzlist"/>
        <w:numPr>
          <w:ilvl w:val="0"/>
          <w:numId w:val="5"/>
        </w:numPr>
        <w:ind w:left="1134" w:right="175" w:hanging="567"/>
        <w:jc w:val="both"/>
        <w:rPr>
          <w:rFonts w:asciiTheme="minorHAnsi" w:hAnsiTheme="minorHAnsi" w:cstheme="minorHAnsi"/>
          <w:sz w:val="22"/>
          <w:szCs w:val="22"/>
        </w:rPr>
      </w:pPr>
      <w:r w:rsidRPr="00F666E5">
        <w:rPr>
          <w:rFonts w:asciiTheme="minorHAnsi" w:eastAsia="Calibri" w:hAnsiTheme="minorHAnsi" w:cstheme="minorHAnsi"/>
          <w:sz w:val="22"/>
          <w:szCs w:val="22"/>
        </w:rPr>
        <w:t>Pani/Pana</w:t>
      </w:r>
      <w:r w:rsidR="000E465E" w:rsidRPr="00F666E5">
        <w:rPr>
          <w:rFonts w:asciiTheme="minorHAnsi" w:eastAsia="Calibri" w:hAnsiTheme="minorHAnsi" w:cstheme="minorHAnsi"/>
          <w:sz w:val="22"/>
          <w:szCs w:val="22"/>
        </w:rPr>
        <w:t xml:space="preserve"> dane osobowe były przetwarzane niezgodnie z prawem, </w:t>
      </w:r>
    </w:p>
    <w:p w14:paraId="02A8F073" w14:textId="77777777" w:rsidR="000E465E" w:rsidRPr="00F666E5" w:rsidRDefault="00212B30" w:rsidP="005E12EF">
      <w:pPr>
        <w:pStyle w:val="Akapitzlist"/>
        <w:numPr>
          <w:ilvl w:val="0"/>
          <w:numId w:val="5"/>
        </w:numPr>
        <w:ind w:left="1134" w:right="175" w:hanging="567"/>
        <w:jc w:val="both"/>
        <w:rPr>
          <w:rFonts w:asciiTheme="minorHAnsi" w:hAnsiTheme="minorHAnsi" w:cstheme="minorHAnsi"/>
          <w:sz w:val="22"/>
          <w:szCs w:val="22"/>
        </w:rPr>
      </w:pPr>
      <w:r w:rsidRPr="00F666E5">
        <w:rPr>
          <w:rFonts w:asciiTheme="minorHAnsi" w:hAnsiTheme="minorHAnsi" w:cstheme="minorHAnsi"/>
          <w:sz w:val="22"/>
          <w:szCs w:val="22"/>
        </w:rPr>
        <w:t>W</w:t>
      </w:r>
      <w:r w:rsidR="000E465E" w:rsidRPr="00F666E5">
        <w:rPr>
          <w:rFonts w:asciiTheme="minorHAnsi" w:hAnsiTheme="minorHAnsi" w:cstheme="minorHAnsi"/>
          <w:sz w:val="22"/>
          <w:szCs w:val="22"/>
        </w:rPr>
        <w:t>niosła</w:t>
      </w:r>
      <w:r w:rsidRPr="00F666E5">
        <w:rPr>
          <w:rFonts w:asciiTheme="minorHAnsi" w:hAnsiTheme="minorHAnsi" w:cstheme="minorHAnsi"/>
          <w:sz w:val="22"/>
          <w:szCs w:val="22"/>
        </w:rPr>
        <w:t>/</w:t>
      </w:r>
      <w:r w:rsidR="0086004C" w:rsidRPr="00F666E5">
        <w:rPr>
          <w:rFonts w:asciiTheme="minorHAnsi" w:hAnsiTheme="minorHAnsi" w:cstheme="minorHAnsi"/>
          <w:sz w:val="22"/>
          <w:szCs w:val="22"/>
        </w:rPr>
        <w:t>wniósł</w:t>
      </w:r>
      <w:r w:rsidRPr="00F666E5">
        <w:rPr>
          <w:rFonts w:asciiTheme="minorHAnsi" w:hAnsiTheme="minorHAnsi" w:cstheme="minorHAnsi"/>
          <w:sz w:val="22"/>
          <w:szCs w:val="22"/>
        </w:rPr>
        <w:t xml:space="preserve"> Pani/Pan </w:t>
      </w:r>
      <w:r w:rsidR="000E465E" w:rsidRPr="00F666E5">
        <w:rPr>
          <w:rFonts w:asciiTheme="minorHAnsi" w:hAnsiTheme="minorHAnsi" w:cstheme="minorHAnsi"/>
          <w:sz w:val="22"/>
          <w:szCs w:val="22"/>
        </w:rPr>
        <w:t xml:space="preserve">sprzeciw wobec przetwarzania na mocy art. 21 ust. 1 RODO i nie występują nadrzędne prawnie uzasadnione podstawy przetwarzania lub </w:t>
      </w:r>
      <w:r w:rsidR="00A94014" w:rsidRPr="00F666E5">
        <w:rPr>
          <w:rFonts w:asciiTheme="minorHAnsi" w:hAnsiTheme="minorHAnsi" w:cstheme="minorHAnsi"/>
          <w:sz w:val="22"/>
          <w:szCs w:val="22"/>
        </w:rPr>
        <w:t xml:space="preserve"> wniosła/wniósł Pani/Pan </w:t>
      </w:r>
      <w:r w:rsidR="000E465E" w:rsidRPr="00F666E5">
        <w:rPr>
          <w:rFonts w:asciiTheme="minorHAnsi" w:hAnsiTheme="minorHAnsi" w:cstheme="minorHAnsi"/>
          <w:sz w:val="22"/>
          <w:szCs w:val="22"/>
        </w:rPr>
        <w:t>sprzeciw na mocy art. 21 ust. 2 RODO,</w:t>
      </w:r>
    </w:p>
    <w:p w14:paraId="261D0A6D" w14:textId="77777777" w:rsidR="000E465E" w:rsidRPr="00F666E5" w:rsidRDefault="00212B30" w:rsidP="005E12EF">
      <w:pPr>
        <w:pStyle w:val="Akapitzlist"/>
        <w:numPr>
          <w:ilvl w:val="0"/>
          <w:numId w:val="5"/>
        </w:numPr>
        <w:ind w:left="1134" w:right="175" w:hanging="567"/>
        <w:jc w:val="both"/>
        <w:rPr>
          <w:rFonts w:asciiTheme="minorHAnsi" w:hAnsiTheme="minorHAnsi" w:cstheme="minorHAnsi"/>
          <w:sz w:val="22"/>
          <w:szCs w:val="22"/>
        </w:rPr>
      </w:pPr>
      <w:r w:rsidRPr="00F666E5">
        <w:rPr>
          <w:rFonts w:asciiTheme="minorHAnsi" w:eastAsia="Calibri" w:hAnsiTheme="minorHAnsi" w:cstheme="minorHAnsi"/>
          <w:sz w:val="22"/>
          <w:szCs w:val="22"/>
        </w:rPr>
        <w:t>Pani/Pana</w:t>
      </w:r>
      <w:r w:rsidR="000E465E" w:rsidRPr="00F666E5">
        <w:rPr>
          <w:rFonts w:asciiTheme="minorHAnsi" w:eastAsia="Calibri" w:hAnsiTheme="minorHAnsi" w:cstheme="minorHAnsi"/>
          <w:sz w:val="22"/>
          <w:szCs w:val="22"/>
        </w:rPr>
        <w:t xml:space="preserve"> dane osobowe muszą zostać usunięte w celu wywiązania się z obowiązku prawnego przewidzianego w prawie.</w:t>
      </w:r>
    </w:p>
    <w:p w14:paraId="4325B63D" w14:textId="77777777" w:rsidR="00212B30" w:rsidRPr="00F666E5" w:rsidRDefault="00212B30" w:rsidP="005E12EF">
      <w:pPr>
        <w:pStyle w:val="Akapitzlist"/>
        <w:ind w:left="567" w:right="175"/>
        <w:jc w:val="both"/>
        <w:rPr>
          <w:rFonts w:asciiTheme="minorHAnsi" w:hAnsiTheme="minorHAnsi" w:cstheme="minorHAnsi"/>
          <w:b/>
          <w:sz w:val="22"/>
          <w:szCs w:val="22"/>
          <w:u w:val="single"/>
        </w:rPr>
      </w:pPr>
    </w:p>
    <w:p w14:paraId="18CD2D4F" w14:textId="77777777" w:rsidR="000E465E" w:rsidRPr="00F666E5" w:rsidRDefault="000E465E" w:rsidP="005E12EF">
      <w:pPr>
        <w:pStyle w:val="Akapitzlist"/>
        <w:numPr>
          <w:ilvl w:val="1"/>
          <w:numId w:val="1"/>
        </w:numPr>
        <w:ind w:left="567" w:right="175" w:hanging="567"/>
        <w:jc w:val="both"/>
        <w:rPr>
          <w:rFonts w:asciiTheme="minorHAnsi" w:hAnsiTheme="minorHAnsi" w:cstheme="minorHAnsi"/>
          <w:b/>
          <w:sz w:val="22"/>
          <w:szCs w:val="22"/>
          <w:u w:val="single"/>
        </w:rPr>
      </w:pPr>
      <w:r w:rsidRPr="00F666E5">
        <w:rPr>
          <w:rFonts w:asciiTheme="minorHAnsi" w:hAnsiTheme="minorHAnsi" w:cstheme="minorHAnsi"/>
          <w:b/>
          <w:sz w:val="22"/>
          <w:szCs w:val="22"/>
          <w:u w:val="single"/>
        </w:rPr>
        <w:t xml:space="preserve">Prawo do ograniczenia przetwarzania </w:t>
      </w:r>
    </w:p>
    <w:p w14:paraId="124FFFCD" w14:textId="77777777" w:rsidR="000E465E" w:rsidRPr="00F666E5" w:rsidRDefault="000E465E" w:rsidP="005E12EF">
      <w:pPr>
        <w:pStyle w:val="Akapitzlist"/>
        <w:ind w:left="567" w:right="175"/>
        <w:jc w:val="both"/>
        <w:rPr>
          <w:rFonts w:asciiTheme="minorHAnsi" w:hAnsiTheme="minorHAnsi" w:cstheme="minorHAnsi"/>
          <w:b/>
          <w:sz w:val="22"/>
          <w:szCs w:val="22"/>
        </w:rPr>
      </w:pPr>
    </w:p>
    <w:p w14:paraId="2215159F" w14:textId="77777777" w:rsidR="000E465E" w:rsidRPr="00F666E5" w:rsidRDefault="000E465E" w:rsidP="005E12EF">
      <w:pPr>
        <w:pStyle w:val="Akapitzlist"/>
        <w:ind w:left="1134" w:right="175" w:hanging="567"/>
        <w:jc w:val="both"/>
        <w:rPr>
          <w:rFonts w:asciiTheme="minorHAnsi" w:hAnsiTheme="minorHAnsi" w:cstheme="minorHAnsi"/>
          <w:sz w:val="22"/>
          <w:szCs w:val="22"/>
        </w:rPr>
      </w:pPr>
      <w:r w:rsidRPr="00F666E5">
        <w:rPr>
          <w:rFonts w:asciiTheme="minorHAnsi" w:eastAsia="Calibri" w:hAnsiTheme="minorHAnsi" w:cstheme="minorHAnsi"/>
          <w:sz w:val="22"/>
          <w:szCs w:val="22"/>
        </w:rPr>
        <w:t>Ma</w:t>
      </w:r>
      <w:r w:rsidR="00212B30" w:rsidRPr="00F666E5">
        <w:rPr>
          <w:rFonts w:asciiTheme="minorHAnsi" w:eastAsia="Calibri" w:hAnsiTheme="minorHAnsi" w:cstheme="minorHAnsi"/>
          <w:sz w:val="22"/>
          <w:szCs w:val="22"/>
        </w:rPr>
        <w:t xml:space="preserve"> Pani/Pan</w:t>
      </w:r>
      <w:r w:rsidRPr="00F666E5">
        <w:rPr>
          <w:rFonts w:asciiTheme="minorHAnsi" w:eastAsia="Calibri" w:hAnsiTheme="minorHAnsi" w:cstheme="minorHAnsi"/>
          <w:sz w:val="22"/>
          <w:szCs w:val="22"/>
        </w:rPr>
        <w:t xml:space="preserve"> prawo do ograniczenia przetwarzania</w:t>
      </w:r>
      <w:r w:rsidR="00B23F2F" w:rsidRPr="00F666E5">
        <w:rPr>
          <w:rFonts w:asciiTheme="minorHAnsi" w:eastAsia="Calibri" w:hAnsiTheme="minorHAnsi" w:cstheme="minorHAnsi"/>
          <w:sz w:val="22"/>
          <w:szCs w:val="22"/>
        </w:rPr>
        <w:t xml:space="preserve"> </w:t>
      </w:r>
      <w:r w:rsidRPr="00F666E5">
        <w:rPr>
          <w:rFonts w:asciiTheme="minorHAnsi" w:eastAsia="Calibri" w:hAnsiTheme="minorHAnsi" w:cstheme="minorHAnsi"/>
          <w:sz w:val="22"/>
          <w:szCs w:val="22"/>
        </w:rPr>
        <w:t>w następujących przypadkach:</w:t>
      </w:r>
    </w:p>
    <w:p w14:paraId="1DEB2671" w14:textId="77777777" w:rsidR="000E465E" w:rsidRPr="00F666E5" w:rsidRDefault="000E465E" w:rsidP="005E12EF">
      <w:pPr>
        <w:pStyle w:val="Akapitzlist"/>
        <w:ind w:left="1134" w:right="175" w:hanging="567"/>
        <w:jc w:val="both"/>
        <w:rPr>
          <w:rFonts w:asciiTheme="minorHAnsi" w:eastAsia="Calibri" w:hAnsiTheme="minorHAnsi" w:cstheme="minorHAnsi"/>
          <w:sz w:val="22"/>
          <w:szCs w:val="22"/>
        </w:rPr>
      </w:pPr>
    </w:p>
    <w:p w14:paraId="612E80EF" w14:textId="77777777" w:rsidR="000E465E" w:rsidRPr="00F666E5" w:rsidRDefault="000E465E" w:rsidP="005E12EF">
      <w:pPr>
        <w:pStyle w:val="Akapitzlist"/>
        <w:numPr>
          <w:ilvl w:val="0"/>
          <w:numId w:val="6"/>
        </w:numPr>
        <w:tabs>
          <w:tab w:val="left" w:pos="591"/>
        </w:tabs>
        <w:ind w:left="1134" w:right="175" w:hanging="567"/>
        <w:jc w:val="both"/>
        <w:rPr>
          <w:rFonts w:asciiTheme="minorHAnsi" w:hAnsiTheme="minorHAnsi" w:cstheme="minorHAnsi"/>
          <w:sz w:val="22"/>
          <w:szCs w:val="22"/>
        </w:rPr>
      </w:pPr>
      <w:r w:rsidRPr="00F666E5">
        <w:rPr>
          <w:rFonts w:asciiTheme="minorHAnsi" w:eastAsia="Calibri" w:hAnsiTheme="minorHAnsi" w:cstheme="minorHAnsi"/>
          <w:sz w:val="22"/>
          <w:szCs w:val="22"/>
        </w:rPr>
        <w:t>jeżeli kwestionuje</w:t>
      </w:r>
      <w:r w:rsidR="00212B30" w:rsidRPr="00F666E5">
        <w:rPr>
          <w:rFonts w:asciiTheme="minorHAnsi" w:eastAsia="Calibri" w:hAnsiTheme="minorHAnsi" w:cstheme="minorHAnsi"/>
          <w:sz w:val="22"/>
          <w:szCs w:val="22"/>
        </w:rPr>
        <w:t xml:space="preserve"> Pani/Pan</w:t>
      </w:r>
      <w:r w:rsidRPr="00F666E5">
        <w:rPr>
          <w:rFonts w:asciiTheme="minorHAnsi" w:eastAsia="Calibri" w:hAnsiTheme="minorHAnsi" w:cstheme="minorHAnsi"/>
          <w:sz w:val="22"/>
          <w:szCs w:val="22"/>
        </w:rPr>
        <w:t xml:space="preserve"> prawidłowość danych osobowych,</w:t>
      </w:r>
    </w:p>
    <w:p w14:paraId="50154064" w14:textId="77777777" w:rsidR="000E465E" w:rsidRPr="00F666E5" w:rsidRDefault="000E465E" w:rsidP="005E12EF">
      <w:pPr>
        <w:pStyle w:val="Akapitzlist"/>
        <w:numPr>
          <w:ilvl w:val="0"/>
          <w:numId w:val="6"/>
        </w:numPr>
        <w:tabs>
          <w:tab w:val="left" w:pos="591"/>
        </w:tabs>
        <w:ind w:left="1134" w:right="175" w:hanging="567"/>
        <w:jc w:val="both"/>
        <w:rPr>
          <w:rFonts w:asciiTheme="minorHAnsi" w:hAnsiTheme="minorHAnsi" w:cstheme="minorHAnsi"/>
          <w:sz w:val="22"/>
          <w:szCs w:val="22"/>
        </w:rPr>
      </w:pPr>
      <w:r w:rsidRPr="00F666E5">
        <w:rPr>
          <w:rFonts w:asciiTheme="minorHAnsi" w:eastAsia="Calibri" w:hAnsiTheme="minorHAnsi" w:cstheme="minorHAnsi"/>
          <w:sz w:val="22"/>
          <w:szCs w:val="22"/>
        </w:rPr>
        <w:t>jeżeli przetwarzanie danych jest niezgodne z prawem, a sprzeciwia się</w:t>
      </w:r>
      <w:r w:rsidR="00212B30" w:rsidRPr="00F666E5">
        <w:rPr>
          <w:rFonts w:asciiTheme="minorHAnsi" w:eastAsia="Calibri" w:hAnsiTheme="minorHAnsi" w:cstheme="minorHAnsi"/>
          <w:sz w:val="22"/>
          <w:szCs w:val="22"/>
        </w:rPr>
        <w:t xml:space="preserve"> Pani/Pan</w:t>
      </w:r>
      <w:r w:rsidRPr="00F666E5">
        <w:rPr>
          <w:rFonts w:asciiTheme="minorHAnsi" w:eastAsia="Calibri" w:hAnsiTheme="minorHAnsi" w:cstheme="minorHAnsi"/>
          <w:sz w:val="22"/>
          <w:szCs w:val="22"/>
        </w:rPr>
        <w:t xml:space="preserve"> ich usunięciu, żądając w zamian ograniczenia ich przetwarzania,</w:t>
      </w:r>
    </w:p>
    <w:p w14:paraId="5A5427ED" w14:textId="77777777" w:rsidR="000E465E" w:rsidRPr="00F666E5" w:rsidRDefault="000E465E" w:rsidP="005E12EF">
      <w:pPr>
        <w:pStyle w:val="Akapitzlist"/>
        <w:numPr>
          <w:ilvl w:val="0"/>
          <w:numId w:val="6"/>
        </w:numPr>
        <w:tabs>
          <w:tab w:val="left" w:pos="591"/>
        </w:tabs>
        <w:ind w:left="1134" w:right="175" w:hanging="567"/>
        <w:jc w:val="both"/>
        <w:rPr>
          <w:rFonts w:asciiTheme="minorHAnsi" w:hAnsiTheme="minorHAnsi" w:cstheme="minorHAnsi"/>
          <w:sz w:val="22"/>
          <w:szCs w:val="22"/>
        </w:rPr>
      </w:pPr>
      <w:r w:rsidRPr="00F666E5">
        <w:rPr>
          <w:rFonts w:asciiTheme="minorHAnsi" w:eastAsia="Calibri" w:hAnsiTheme="minorHAnsi" w:cstheme="minorHAnsi"/>
          <w:sz w:val="22"/>
          <w:szCs w:val="22"/>
        </w:rPr>
        <w:t>dan</w:t>
      </w:r>
      <w:r w:rsidR="00212B30" w:rsidRPr="00F666E5">
        <w:rPr>
          <w:rFonts w:asciiTheme="minorHAnsi" w:eastAsia="Calibri" w:hAnsiTheme="minorHAnsi" w:cstheme="minorHAnsi"/>
          <w:sz w:val="22"/>
          <w:szCs w:val="22"/>
        </w:rPr>
        <w:t>e</w:t>
      </w:r>
      <w:r w:rsidRPr="00F666E5">
        <w:rPr>
          <w:rFonts w:asciiTheme="minorHAnsi" w:eastAsia="Calibri" w:hAnsiTheme="minorHAnsi" w:cstheme="minorHAnsi"/>
          <w:sz w:val="22"/>
          <w:szCs w:val="22"/>
        </w:rPr>
        <w:t xml:space="preserve"> osobow</w:t>
      </w:r>
      <w:r w:rsidR="00212B30" w:rsidRPr="00F666E5">
        <w:rPr>
          <w:rFonts w:asciiTheme="minorHAnsi" w:eastAsia="Calibri" w:hAnsiTheme="minorHAnsi" w:cstheme="minorHAnsi"/>
          <w:sz w:val="22"/>
          <w:szCs w:val="22"/>
        </w:rPr>
        <w:t>e nie są już potrzebne do</w:t>
      </w:r>
      <w:r w:rsidRPr="00F666E5">
        <w:rPr>
          <w:rFonts w:asciiTheme="minorHAnsi" w:eastAsia="Calibri" w:hAnsiTheme="minorHAnsi" w:cstheme="minorHAnsi"/>
          <w:sz w:val="22"/>
          <w:szCs w:val="22"/>
        </w:rPr>
        <w:t xml:space="preserve"> celów przetwarzania, ale są one </w:t>
      </w:r>
      <w:r w:rsidR="00212B30" w:rsidRPr="00F666E5">
        <w:rPr>
          <w:rFonts w:asciiTheme="minorHAnsi" w:eastAsia="Calibri" w:hAnsiTheme="minorHAnsi" w:cstheme="minorHAnsi"/>
          <w:sz w:val="22"/>
          <w:szCs w:val="22"/>
        </w:rPr>
        <w:t>Pani/Panu</w:t>
      </w:r>
      <w:r w:rsidRPr="00F666E5">
        <w:rPr>
          <w:rFonts w:asciiTheme="minorHAnsi" w:eastAsia="Calibri" w:hAnsiTheme="minorHAnsi" w:cstheme="minorHAnsi"/>
          <w:sz w:val="22"/>
          <w:szCs w:val="22"/>
        </w:rPr>
        <w:t xml:space="preserve"> potrzebne do ustalenia, dochodzenia lub obrony roszczeń,</w:t>
      </w:r>
    </w:p>
    <w:p w14:paraId="698C82A4" w14:textId="77777777" w:rsidR="000E465E" w:rsidRPr="00F666E5" w:rsidRDefault="000E465E" w:rsidP="005E12EF">
      <w:pPr>
        <w:pStyle w:val="Akapitzlist"/>
        <w:numPr>
          <w:ilvl w:val="0"/>
          <w:numId w:val="6"/>
        </w:numPr>
        <w:tabs>
          <w:tab w:val="left" w:pos="591"/>
        </w:tabs>
        <w:ind w:left="1134" w:right="175" w:hanging="567"/>
        <w:jc w:val="both"/>
        <w:rPr>
          <w:rFonts w:asciiTheme="minorHAnsi" w:hAnsiTheme="minorHAnsi" w:cstheme="minorHAnsi"/>
          <w:sz w:val="22"/>
          <w:szCs w:val="22"/>
        </w:rPr>
      </w:pPr>
      <w:r w:rsidRPr="00F666E5">
        <w:rPr>
          <w:rFonts w:asciiTheme="minorHAnsi" w:eastAsia="Calibri" w:hAnsiTheme="minorHAnsi" w:cstheme="minorHAnsi"/>
          <w:sz w:val="22"/>
          <w:szCs w:val="22"/>
        </w:rPr>
        <w:t>wniosła</w:t>
      </w:r>
      <w:r w:rsidR="00212B30" w:rsidRPr="00F666E5">
        <w:rPr>
          <w:rFonts w:asciiTheme="minorHAnsi" w:eastAsia="Calibri" w:hAnsiTheme="minorHAnsi" w:cstheme="minorHAnsi"/>
          <w:sz w:val="22"/>
          <w:szCs w:val="22"/>
        </w:rPr>
        <w:t>/wniósł Pani/Pan</w:t>
      </w:r>
      <w:r w:rsidRPr="00F666E5">
        <w:rPr>
          <w:rFonts w:asciiTheme="minorHAnsi" w:eastAsia="Calibri" w:hAnsiTheme="minorHAnsi" w:cstheme="minorHAnsi"/>
          <w:sz w:val="22"/>
          <w:szCs w:val="22"/>
        </w:rPr>
        <w:t xml:space="preserve"> sprzeciw wobec przetwarzania z przyczyn związanych z </w:t>
      </w:r>
      <w:r w:rsidR="00212B30" w:rsidRPr="00F666E5">
        <w:rPr>
          <w:rFonts w:asciiTheme="minorHAnsi" w:eastAsia="Calibri" w:hAnsiTheme="minorHAnsi" w:cstheme="minorHAnsi"/>
          <w:sz w:val="22"/>
          <w:szCs w:val="22"/>
        </w:rPr>
        <w:t xml:space="preserve">Pani/Pana </w:t>
      </w:r>
      <w:r w:rsidRPr="00F666E5">
        <w:rPr>
          <w:rFonts w:asciiTheme="minorHAnsi" w:eastAsia="Calibri" w:hAnsiTheme="minorHAnsi" w:cstheme="minorHAnsi"/>
          <w:sz w:val="22"/>
          <w:szCs w:val="22"/>
        </w:rPr>
        <w:t xml:space="preserve">szczególną sytuacją. </w:t>
      </w:r>
    </w:p>
    <w:p w14:paraId="4E7CBBB9" w14:textId="77777777" w:rsidR="000E465E" w:rsidRPr="00F666E5" w:rsidRDefault="000E465E" w:rsidP="005E12EF">
      <w:pPr>
        <w:pStyle w:val="Akapitzlist"/>
        <w:tabs>
          <w:tab w:val="left" w:pos="567"/>
        </w:tabs>
        <w:ind w:left="1134" w:right="175" w:hanging="567"/>
        <w:jc w:val="both"/>
        <w:rPr>
          <w:rFonts w:asciiTheme="minorHAnsi" w:eastAsia="Calibri" w:hAnsiTheme="minorHAnsi" w:cstheme="minorHAnsi"/>
          <w:sz w:val="22"/>
          <w:szCs w:val="22"/>
        </w:rPr>
      </w:pPr>
    </w:p>
    <w:p w14:paraId="223A827F" w14:textId="77777777" w:rsidR="000E465E" w:rsidRPr="00F666E5" w:rsidRDefault="000E465E" w:rsidP="005E12EF">
      <w:pPr>
        <w:pStyle w:val="Akapitzlist"/>
        <w:numPr>
          <w:ilvl w:val="1"/>
          <w:numId w:val="1"/>
        </w:numPr>
        <w:ind w:left="567" w:right="175" w:hanging="567"/>
        <w:jc w:val="both"/>
        <w:rPr>
          <w:rFonts w:asciiTheme="minorHAnsi" w:hAnsiTheme="minorHAnsi" w:cstheme="minorHAnsi"/>
          <w:b/>
          <w:sz w:val="22"/>
          <w:szCs w:val="22"/>
          <w:u w:val="single"/>
        </w:rPr>
      </w:pPr>
      <w:r w:rsidRPr="00F666E5">
        <w:rPr>
          <w:rFonts w:asciiTheme="minorHAnsi" w:hAnsiTheme="minorHAnsi" w:cstheme="minorHAnsi"/>
          <w:b/>
          <w:sz w:val="22"/>
          <w:szCs w:val="22"/>
          <w:u w:val="single"/>
        </w:rPr>
        <w:t xml:space="preserve">Prawo do przenoszenia danych </w:t>
      </w:r>
    </w:p>
    <w:p w14:paraId="39AD1742" w14:textId="77777777" w:rsidR="000E465E" w:rsidRPr="00F666E5" w:rsidRDefault="000E465E" w:rsidP="005E12EF">
      <w:pPr>
        <w:pStyle w:val="Akapitzlist"/>
        <w:ind w:left="567" w:right="175"/>
        <w:jc w:val="both"/>
        <w:rPr>
          <w:rFonts w:asciiTheme="minorHAnsi" w:hAnsiTheme="minorHAnsi" w:cstheme="minorHAnsi"/>
          <w:b/>
          <w:sz w:val="22"/>
          <w:szCs w:val="22"/>
        </w:rPr>
      </w:pPr>
    </w:p>
    <w:p w14:paraId="4061FFA4" w14:textId="77777777" w:rsidR="000E465E" w:rsidRPr="00F666E5" w:rsidRDefault="000E465E" w:rsidP="005E12EF">
      <w:pPr>
        <w:pStyle w:val="Akapitzlist"/>
        <w:ind w:left="567" w:right="175"/>
        <w:jc w:val="both"/>
        <w:rPr>
          <w:rFonts w:asciiTheme="minorHAnsi" w:hAnsiTheme="minorHAnsi" w:cstheme="minorHAnsi"/>
          <w:sz w:val="22"/>
          <w:szCs w:val="22"/>
        </w:rPr>
      </w:pPr>
      <w:r w:rsidRPr="00F666E5">
        <w:rPr>
          <w:rFonts w:asciiTheme="minorHAnsi" w:hAnsiTheme="minorHAnsi" w:cstheme="minorHAnsi"/>
          <w:sz w:val="22"/>
          <w:szCs w:val="22"/>
        </w:rPr>
        <w:lastRenderedPageBreak/>
        <w:t>Ma</w:t>
      </w:r>
      <w:r w:rsidR="00212B30" w:rsidRPr="00F666E5">
        <w:rPr>
          <w:rFonts w:asciiTheme="minorHAnsi" w:hAnsiTheme="minorHAnsi" w:cstheme="minorHAnsi"/>
          <w:sz w:val="22"/>
          <w:szCs w:val="22"/>
        </w:rPr>
        <w:t xml:space="preserve"> Pani/Pan</w:t>
      </w:r>
      <w:r w:rsidRPr="00F666E5">
        <w:rPr>
          <w:rFonts w:asciiTheme="minorHAnsi" w:hAnsiTheme="minorHAnsi" w:cstheme="minorHAnsi"/>
          <w:sz w:val="22"/>
          <w:szCs w:val="22"/>
        </w:rPr>
        <w:t xml:space="preserve"> prawo do przenoszenia danych</w:t>
      </w:r>
      <w:r w:rsidR="000071D9" w:rsidRPr="00F666E5">
        <w:rPr>
          <w:rFonts w:asciiTheme="minorHAnsi" w:hAnsiTheme="minorHAnsi" w:cstheme="minorHAnsi"/>
          <w:sz w:val="22"/>
          <w:szCs w:val="22"/>
        </w:rPr>
        <w:t>,</w:t>
      </w:r>
      <w:r w:rsidRPr="00F666E5">
        <w:rPr>
          <w:rFonts w:asciiTheme="minorHAnsi" w:hAnsiTheme="minorHAnsi" w:cstheme="minorHAnsi"/>
          <w:sz w:val="22"/>
          <w:szCs w:val="22"/>
        </w:rPr>
        <w:t xml:space="preserve"> tj. otrzymania w ustrukturyzowanym, powszechnie używanym formacie nadającym się do odczytu maszynowego</w:t>
      </w:r>
      <w:r w:rsidR="000071D9" w:rsidRPr="00F666E5">
        <w:rPr>
          <w:rFonts w:asciiTheme="minorHAnsi" w:hAnsiTheme="minorHAnsi" w:cstheme="minorHAnsi"/>
          <w:sz w:val="22"/>
          <w:szCs w:val="22"/>
        </w:rPr>
        <w:t>,</w:t>
      </w:r>
      <w:r w:rsidRPr="00F666E5">
        <w:rPr>
          <w:rFonts w:asciiTheme="minorHAnsi" w:hAnsiTheme="minorHAnsi" w:cstheme="minorHAnsi"/>
          <w:sz w:val="22"/>
          <w:szCs w:val="22"/>
        </w:rPr>
        <w:t xml:space="preserve"> swoich danych osobowych, które </w:t>
      </w:r>
      <w:r w:rsidR="005A387E" w:rsidRPr="00F666E5">
        <w:rPr>
          <w:rFonts w:asciiTheme="minorHAnsi" w:hAnsiTheme="minorHAnsi" w:cstheme="minorHAnsi"/>
          <w:sz w:val="22"/>
          <w:szCs w:val="22"/>
        </w:rPr>
        <w:t xml:space="preserve">Pani/Pan </w:t>
      </w:r>
      <w:r w:rsidRPr="00F666E5">
        <w:rPr>
          <w:rFonts w:asciiTheme="minorHAnsi" w:hAnsiTheme="minorHAnsi" w:cstheme="minorHAnsi"/>
          <w:sz w:val="22"/>
          <w:szCs w:val="22"/>
        </w:rPr>
        <w:t xml:space="preserve">do </w:t>
      </w:r>
      <w:r w:rsidR="00A56C51" w:rsidRPr="00F666E5">
        <w:rPr>
          <w:rFonts w:asciiTheme="minorHAnsi" w:hAnsiTheme="minorHAnsi" w:cstheme="minorHAnsi"/>
          <w:sz w:val="22"/>
          <w:szCs w:val="22"/>
        </w:rPr>
        <w:t>Wspólnoty</w:t>
      </w:r>
      <w:r w:rsidRPr="00F666E5">
        <w:rPr>
          <w:rFonts w:asciiTheme="minorHAnsi" w:hAnsiTheme="minorHAnsi" w:cstheme="minorHAnsi"/>
          <w:sz w:val="22"/>
          <w:szCs w:val="22"/>
        </w:rPr>
        <w:t xml:space="preserve"> dostarczyła oraz ma</w:t>
      </w:r>
      <w:r w:rsidR="00F53877" w:rsidRPr="00F666E5">
        <w:rPr>
          <w:rFonts w:asciiTheme="minorHAnsi" w:hAnsiTheme="minorHAnsi" w:cstheme="minorHAnsi"/>
          <w:sz w:val="22"/>
          <w:szCs w:val="22"/>
        </w:rPr>
        <w:t xml:space="preserve"> Pani/Pan</w:t>
      </w:r>
      <w:r w:rsidRPr="00F666E5">
        <w:rPr>
          <w:rFonts w:asciiTheme="minorHAnsi" w:hAnsiTheme="minorHAnsi" w:cstheme="minorHAnsi"/>
          <w:sz w:val="22"/>
          <w:szCs w:val="22"/>
        </w:rPr>
        <w:t xml:space="preserve"> prawo żądać, aby te dane osobowe przesłać innemu administratorowi, jeżeli przetwarzanie tych danych odbywa się na podstawie zgody lub umowy oraz w sposób zautomatyzowany. </w:t>
      </w:r>
    </w:p>
    <w:p w14:paraId="0A99070E" w14:textId="77777777" w:rsidR="000E465E" w:rsidRPr="00F666E5" w:rsidRDefault="000E465E" w:rsidP="005E12EF">
      <w:pPr>
        <w:pStyle w:val="Akapitzlist"/>
        <w:ind w:left="567" w:right="175"/>
        <w:jc w:val="both"/>
        <w:rPr>
          <w:rFonts w:asciiTheme="minorHAnsi" w:hAnsiTheme="minorHAnsi" w:cstheme="minorHAnsi"/>
          <w:b/>
          <w:sz w:val="22"/>
          <w:szCs w:val="22"/>
        </w:rPr>
      </w:pPr>
    </w:p>
    <w:p w14:paraId="2BB05AB6" w14:textId="77777777" w:rsidR="000E465E" w:rsidRPr="00F666E5" w:rsidRDefault="000E465E" w:rsidP="005E12EF">
      <w:pPr>
        <w:pStyle w:val="Akapitzlist"/>
        <w:numPr>
          <w:ilvl w:val="1"/>
          <w:numId w:val="1"/>
        </w:numPr>
        <w:ind w:left="567" w:right="175" w:hanging="567"/>
        <w:jc w:val="both"/>
        <w:rPr>
          <w:rFonts w:asciiTheme="minorHAnsi" w:hAnsiTheme="minorHAnsi" w:cstheme="minorHAnsi"/>
          <w:b/>
          <w:sz w:val="22"/>
          <w:szCs w:val="22"/>
          <w:u w:val="single"/>
        </w:rPr>
      </w:pPr>
      <w:r w:rsidRPr="00F666E5">
        <w:rPr>
          <w:rFonts w:asciiTheme="minorHAnsi" w:hAnsiTheme="minorHAnsi" w:cstheme="minorHAnsi"/>
          <w:b/>
          <w:sz w:val="22"/>
          <w:szCs w:val="22"/>
          <w:u w:val="single"/>
        </w:rPr>
        <w:t>Prawo do sprzeciwu z przyczyn dotyczących Pani/Pana szczególnej sytuacji</w:t>
      </w:r>
    </w:p>
    <w:p w14:paraId="2794BB8E" w14:textId="77777777" w:rsidR="000E465E" w:rsidRPr="00F666E5" w:rsidRDefault="000E465E" w:rsidP="005E12EF">
      <w:pPr>
        <w:pStyle w:val="Akapitzlist"/>
        <w:ind w:left="567" w:right="175"/>
        <w:jc w:val="both"/>
        <w:rPr>
          <w:rFonts w:asciiTheme="minorHAnsi" w:hAnsiTheme="minorHAnsi" w:cstheme="minorHAnsi"/>
          <w:b/>
          <w:sz w:val="22"/>
          <w:szCs w:val="22"/>
        </w:rPr>
      </w:pPr>
    </w:p>
    <w:p w14:paraId="0FEBFC59" w14:textId="77777777" w:rsidR="000E465E" w:rsidRPr="00F666E5" w:rsidRDefault="000E465E" w:rsidP="005E12EF">
      <w:pPr>
        <w:pStyle w:val="Akapitzlist"/>
        <w:ind w:left="567" w:right="175"/>
        <w:jc w:val="both"/>
        <w:rPr>
          <w:rFonts w:asciiTheme="minorHAnsi" w:hAnsiTheme="minorHAnsi" w:cstheme="minorHAnsi"/>
          <w:sz w:val="22"/>
          <w:szCs w:val="22"/>
        </w:rPr>
      </w:pPr>
      <w:r w:rsidRPr="00F666E5">
        <w:rPr>
          <w:rFonts w:asciiTheme="minorHAnsi" w:hAnsiTheme="minorHAnsi" w:cstheme="minorHAnsi"/>
          <w:sz w:val="22"/>
          <w:szCs w:val="22"/>
        </w:rPr>
        <w:t>Ma</w:t>
      </w:r>
      <w:r w:rsidR="00212B30" w:rsidRPr="00F666E5">
        <w:rPr>
          <w:rFonts w:asciiTheme="minorHAnsi" w:hAnsiTheme="minorHAnsi" w:cstheme="minorHAnsi"/>
          <w:sz w:val="22"/>
          <w:szCs w:val="22"/>
        </w:rPr>
        <w:t xml:space="preserve"> Pani/Pan</w:t>
      </w:r>
      <w:r w:rsidRPr="00F666E5">
        <w:rPr>
          <w:rFonts w:asciiTheme="minorHAnsi" w:hAnsiTheme="minorHAnsi" w:cstheme="minorHAnsi"/>
          <w:sz w:val="22"/>
          <w:szCs w:val="22"/>
        </w:rPr>
        <w:t xml:space="preserve"> prawo w dowolnym momencie wnieść sprzeciw – z przyczyn związanych </w:t>
      </w:r>
      <w:r w:rsidR="00212B30" w:rsidRPr="00F666E5">
        <w:rPr>
          <w:rFonts w:asciiTheme="minorHAnsi" w:hAnsiTheme="minorHAnsi" w:cstheme="minorHAnsi"/>
          <w:sz w:val="22"/>
          <w:szCs w:val="22"/>
        </w:rPr>
        <w:t xml:space="preserve">z Pani/Pana </w:t>
      </w:r>
      <w:r w:rsidRPr="00F666E5">
        <w:rPr>
          <w:rFonts w:asciiTheme="minorHAnsi" w:hAnsiTheme="minorHAnsi" w:cstheme="minorHAnsi"/>
          <w:sz w:val="22"/>
          <w:szCs w:val="22"/>
        </w:rPr>
        <w:t xml:space="preserve"> szczególną sytuacją, w przypadku przetwarzania opartego na art. 6 ust. 1 lit. e) lub f) RODO (niezbędność w celu wykonania zadania realizowanego w interesie publicznym), w tym profilowania na podstawie tych przepisów.</w:t>
      </w:r>
    </w:p>
    <w:p w14:paraId="6B3C99ED" w14:textId="77777777" w:rsidR="000E465E" w:rsidRPr="00F666E5" w:rsidRDefault="000E465E" w:rsidP="005E12EF">
      <w:pPr>
        <w:pStyle w:val="Akapitzlist"/>
        <w:ind w:left="567" w:right="175"/>
        <w:jc w:val="both"/>
        <w:rPr>
          <w:rFonts w:asciiTheme="minorHAnsi" w:hAnsiTheme="minorHAnsi" w:cstheme="minorHAnsi"/>
          <w:sz w:val="22"/>
          <w:szCs w:val="22"/>
        </w:rPr>
      </w:pPr>
    </w:p>
    <w:p w14:paraId="0EEA10C3" w14:textId="77777777" w:rsidR="000E465E" w:rsidRPr="00F666E5" w:rsidRDefault="00F53877" w:rsidP="005E12EF">
      <w:pPr>
        <w:pStyle w:val="Akapitzlist"/>
        <w:tabs>
          <w:tab w:val="left" w:pos="1570"/>
        </w:tabs>
        <w:ind w:left="599" w:right="175"/>
        <w:jc w:val="both"/>
        <w:rPr>
          <w:rFonts w:asciiTheme="minorHAnsi" w:hAnsiTheme="minorHAnsi" w:cstheme="minorHAnsi"/>
          <w:sz w:val="22"/>
          <w:szCs w:val="22"/>
        </w:rPr>
      </w:pPr>
      <w:r w:rsidRPr="00F666E5">
        <w:rPr>
          <w:rFonts w:asciiTheme="minorHAnsi" w:hAnsiTheme="minorHAnsi" w:cstheme="minorHAnsi"/>
          <w:sz w:val="22"/>
          <w:szCs w:val="22"/>
        </w:rPr>
        <w:t>Pani/Pana</w:t>
      </w:r>
      <w:r w:rsidR="000E465E" w:rsidRPr="00F666E5">
        <w:rPr>
          <w:rFonts w:asciiTheme="minorHAnsi" w:hAnsiTheme="minorHAnsi" w:cstheme="minorHAnsi"/>
          <w:sz w:val="22"/>
          <w:szCs w:val="22"/>
        </w:rPr>
        <w:t xml:space="preserve"> żądanie w ww. zakresie zostanie uwzględnione w przypadku gdy </w:t>
      </w:r>
      <w:r w:rsidRPr="00F666E5">
        <w:rPr>
          <w:rFonts w:asciiTheme="minorHAnsi" w:hAnsiTheme="minorHAnsi" w:cstheme="minorHAnsi"/>
          <w:sz w:val="22"/>
          <w:szCs w:val="22"/>
        </w:rPr>
        <w:t>Wspólnota oceni</w:t>
      </w:r>
      <w:r w:rsidR="000E465E" w:rsidRPr="00F666E5">
        <w:rPr>
          <w:rFonts w:asciiTheme="minorHAnsi" w:hAnsiTheme="minorHAnsi" w:cstheme="minorHAnsi"/>
          <w:sz w:val="22"/>
          <w:szCs w:val="22"/>
        </w:rPr>
        <w:t xml:space="preserve">, że podstawy przetwarzania przez </w:t>
      </w:r>
      <w:r w:rsidR="00A56C51" w:rsidRPr="00F666E5">
        <w:rPr>
          <w:rFonts w:asciiTheme="minorHAnsi" w:hAnsiTheme="minorHAnsi" w:cstheme="minorHAnsi"/>
          <w:sz w:val="22"/>
          <w:szCs w:val="22"/>
        </w:rPr>
        <w:t>Wspólnotę</w:t>
      </w:r>
      <w:r w:rsidR="000E465E" w:rsidRPr="00F666E5">
        <w:rPr>
          <w:rFonts w:asciiTheme="minorHAnsi" w:hAnsiTheme="minorHAnsi" w:cstheme="minorHAnsi"/>
          <w:sz w:val="22"/>
          <w:szCs w:val="22"/>
        </w:rPr>
        <w:t xml:space="preserve"> </w:t>
      </w:r>
      <w:r w:rsidRPr="00F666E5">
        <w:rPr>
          <w:rFonts w:asciiTheme="minorHAnsi" w:hAnsiTheme="minorHAnsi" w:cstheme="minorHAnsi"/>
          <w:sz w:val="22"/>
          <w:szCs w:val="22"/>
        </w:rPr>
        <w:t>Pani/Pana</w:t>
      </w:r>
      <w:r w:rsidR="000E465E" w:rsidRPr="00F666E5">
        <w:rPr>
          <w:rFonts w:asciiTheme="minorHAnsi" w:hAnsiTheme="minorHAnsi" w:cstheme="minorHAnsi"/>
          <w:sz w:val="22"/>
          <w:szCs w:val="22"/>
        </w:rPr>
        <w:t xml:space="preserve"> danych osobowych nie są nadrzędne wobec </w:t>
      </w:r>
      <w:r w:rsidRPr="00F666E5">
        <w:rPr>
          <w:rFonts w:asciiTheme="minorHAnsi" w:hAnsiTheme="minorHAnsi" w:cstheme="minorHAnsi"/>
          <w:sz w:val="22"/>
          <w:szCs w:val="22"/>
        </w:rPr>
        <w:t xml:space="preserve">Pani/Pana </w:t>
      </w:r>
      <w:r w:rsidR="000E465E" w:rsidRPr="00F666E5">
        <w:rPr>
          <w:rFonts w:asciiTheme="minorHAnsi" w:hAnsiTheme="minorHAnsi" w:cstheme="minorHAnsi"/>
          <w:sz w:val="22"/>
          <w:szCs w:val="22"/>
        </w:rPr>
        <w:t xml:space="preserve">interesów, praw i wolności lub są one </w:t>
      </w:r>
      <w:r w:rsidRPr="00F666E5">
        <w:rPr>
          <w:rFonts w:asciiTheme="minorHAnsi" w:hAnsiTheme="minorHAnsi" w:cstheme="minorHAnsi"/>
          <w:sz w:val="22"/>
          <w:szCs w:val="22"/>
        </w:rPr>
        <w:t>Wspólnocie</w:t>
      </w:r>
      <w:r w:rsidR="000E465E" w:rsidRPr="00F666E5">
        <w:rPr>
          <w:rFonts w:asciiTheme="minorHAnsi" w:hAnsiTheme="minorHAnsi" w:cstheme="minorHAnsi"/>
          <w:sz w:val="22"/>
          <w:szCs w:val="22"/>
        </w:rPr>
        <w:t xml:space="preserve"> niezbędne do ustalenia, dochodzenia lub obrony roszczeń.</w:t>
      </w:r>
    </w:p>
    <w:p w14:paraId="4491BF76" w14:textId="77777777" w:rsidR="000E465E" w:rsidRPr="00F666E5" w:rsidRDefault="000E465E" w:rsidP="005E12EF">
      <w:pPr>
        <w:pStyle w:val="Akapitzlist"/>
        <w:ind w:left="567" w:right="175"/>
        <w:jc w:val="both"/>
        <w:rPr>
          <w:rFonts w:asciiTheme="minorHAnsi" w:hAnsiTheme="minorHAnsi" w:cstheme="minorHAnsi"/>
          <w:b/>
          <w:sz w:val="22"/>
          <w:szCs w:val="22"/>
        </w:rPr>
      </w:pPr>
    </w:p>
    <w:p w14:paraId="266AFBAB" w14:textId="77777777" w:rsidR="000E465E" w:rsidRPr="00F666E5" w:rsidRDefault="000E465E" w:rsidP="005E12EF">
      <w:pPr>
        <w:pStyle w:val="Akapitzlist"/>
        <w:numPr>
          <w:ilvl w:val="1"/>
          <w:numId w:val="1"/>
        </w:numPr>
        <w:ind w:left="567" w:right="175" w:hanging="567"/>
        <w:jc w:val="both"/>
        <w:rPr>
          <w:rFonts w:asciiTheme="minorHAnsi" w:hAnsiTheme="minorHAnsi" w:cstheme="minorHAnsi"/>
          <w:b/>
          <w:sz w:val="22"/>
          <w:szCs w:val="22"/>
          <w:u w:val="single"/>
        </w:rPr>
      </w:pPr>
      <w:r w:rsidRPr="00F666E5">
        <w:rPr>
          <w:rFonts w:asciiTheme="minorHAnsi" w:hAnsiTheme="minorHAnsi" w:cstheme="minorHAnsi"/>
          <w:b/>
          <w:sz w:val="22"/>
          <w:szCs w:val="22"/>
          <w:u w:val="single"/>
        </w:rPr>
        <w:t xml:space="preserve">Prawo do sprzeciwu „marketingowego” </w:t>
      </w:r>
    </w:p>
    <w:p w14:paraId="714594E0" w14:textId="77777777" w:rsidR="000E465E" w:rsidRPr="00F666E5" w:rsidRDefault="000E465E" w:rsidP="005E12EF">
      <w:pPr>
        <w:pStyle w:val="Akapitzlist"/>
        <w:ind w:left="567" w:right="175"/>
        <w:jc w:val="both"/>
        <w:rPr>
          <w:rFonts w:asciiTheme="minorHAnsi" w:hAnsiTheme="minorHAnsi" w:cstheme="minorHAnsi"/>
          <w:b/>
          <w:sz w:val="22"/>
          <w:szCs w:val="22"/>
        </w:rPr>
      </w:pPr>
    </w:p>
    <w:p w14:paraId="156D59B4" w14:textId="77777777" w:rsidR="000E465E" w:rsidRPr="00F666E5" w:rsidRDefault="000E465E" w:rsidP="005E12EF">
      <w:pPr>
        <w:pStyle w:val="Akapitzlist"/>
        <w:ind w:left="567" w:right="175"/>
        <w:jc w:val="both"/>
        <w:rPr>
          <w:rFonts w:asciiTheme="minorHAnsi" w:hAnsiTheme="minorHAnsi" w:cstheme="minorHAnsi"/>
          <w:b/>
          <w:sz w:val="22"/>
          <w:szCs w:val="22"/>
        </w:rPr>
      </w:pPr>
      <w:r w:rsidRPr="00F666E5">
        <w:rPr>
          <w:rFonts w:asciiTheme="minorHAnsi" w:hAnsiTheme="minorHAnsi" w:cstheme="minorHAnsi"/>
          <w:sz w:val="22"/>
          <w:szCs w:val="22"/>
        </w:rPr>
        <w:t>Ma</w:t>
      </w:r>
      <w:r w:rsidR="00F53877" w:rsidRPr="00F666E5">
        <w:rPr>
          <w:rFonts w:asciiTheme="minorHAnsi" w:hAnsiTheme="minorHAnsi" w:cstheme="minorHAnsi"/>
          <w:sz w:val="22"/>
          <w:szCs w:val="22"/>
        </w:rPr>
        <w:t xml:space="preserve"> Pani/Pan</w:t>
      </w:r>
      <w:r w:rsidRPr="00F666E5">
        <w:rPr>
          <w:rFonts w:asciiTheme="minorHAnsi" w:hAnsiTheme="minorHAnsi" w:cstheme="minorHAnsi"/>
          <w:sz w:val="22"/>
          <w:szCs w:val="22"/>
        </w:rPr>
        <w:t xml:space="preserve"> prawo w dowolnym momencie wnieść sprzeciw wobec przetwarzania </w:t>
      </w:r>
      <w:r w:rsidR="00F53877" w:rsidRPr="00F666E5">
        <w:rPr>
          <w:rFonts w:asciiTheme="minorHAnsi" w:hAnsiTheme="minorHAnsi" w:cstheme="minorHAnsi"/>
          <w:sz w:val="22"/>
          <w:szCs w:val="22"/>
        </w:rPr>
        <w:t>Pani/Pana</w:t>
      </w:r>
      <w:r w:rsidRPr="00F666E5">
        <w:rPr>
          <w:rFonts w:asciiTheme="minorHAnsi" w:hAnsiTheme="minorHAnsi" w:cstheme="minorHAnsi"/>
          <w:sz w:val="22"/>
          <w:szCs w:val="22"/>
        </w:rPr>
        <w:t xml:space="preserve"> danych osobowych na potrzeby marketingu bezpośredniego, w tym profilowania, w zakresie w jakim przetwarzanie jest związane z takim marketingiem bezpośrednim. </w:t>
      </w:r>
    </w:p>
    <w:p w14:paraId="1F16F97A" w14:textId="77777777" w:rsidR="000E465E" w:rsidRPr="00F666E5" w:rsidRDefault="000E465E" w:rsidP="005E12EF">
      <w:pPr>
        <w:pStyle w:val="Akapitzlist"/>
        <w:ind w:left="567" w:right="175"/>
        <w:jc w:val="both"/>
        <w:rPr>
          <w:rFonts w:asciiTheme="minorHAnsi" w:hAnsiTheme="minorHAnsi" w:cstheme="minorHAnsi"/>
          <w:b/>
          <w:sz w:val="22"/>
          <w:szCs w:val="22"/>
        </w:rPr>
      </w:pPr>
    </w:p>
    <w:p w14:paraId="4F6D81CE" w14:textId="77777777" w:rsidR="000E465E" w:rsidRPr="00F666E5" w:rsidRDefault="000E465E" w:rsidP="005E12EF">
      <w:pPr>
        <w:pStyle w:val="Akapitzlist"/>
        <w:numPr>
          <w:ilvl w:val="1"/>
          <w:numId w:val="1"/>
        </w:numPr>
        <w:ind w:left="567" w:right="175" w:hanging="567"/>
        <w:jc w:val="both"/>
        <w:rPr>
          <w:rFonts w:asciiTheme="minorHAnsi" w:hAnsiTheme="minorHAnsi" w:cstheme="minorHAnsi"/>
          <w:b/>
          <w:sz w:val="22"/>
          <w:szCs w:val="22"/>
          <w:u w:val="single"/>
        </w:rPr>
      </w:pPr>
      <w:r w:rsidRPr="00F666E5">
        <w:rPr>
          <w:rFonts w:asciiTheme="minorHAnsi" w:hAnsiTheme="minorHAnsi" w:cstheme="minorHAnsi"/>
          <w:b/>
          <w:sz w:val="22"/>
          <w:szCs w:val="22"/>
          <w:u w:val="single"/>
        </w:rPr>
        <w:t>Prawo do niepodlegania decyzji opartej wyłącznie na zautomatyzowanym przetwarzaniu, w tym profilowaniu</w:t>
      </w:r>
    </w:p>
    <w:p w14:paraId="3719966D" w14:textId="77777777" w:rsidR="000E465E" w:rsidRPr="00F666E5" w:rsidRDefault="000E465E" w:rsidP="005E12EF">
      <w:pPr>
        <w:pStyle w:val="Akapitzlist"/>
        <w:tabs>
          <w:tab w:val="left" w:pos="1570"/>
        </w:tabs>
        <w:ind w:left="599" w:right="175"/>
        <w:jc w:val="both"/>
        <w:rPr>
          <w:rFonts w:asciiTheme="minorHAnsi" w:hAnsiTheme="minorHAnsi" w:cstheme="minorHAnsi"/>
          <w:i/>
          <w:sz w:val="22"/>
          <w:szCs w:val="22"/>
        </w:rPr>
      </w:pPr>
    </w:p>
    <w:p w14:paraId="6BAC9E39" w14:textId="77777777" w:rsidR="000E465E" w:rsidRPr="00F666E5" w:rsidRDefault="00F53877" w:rsidP="005E12EF">
      <w:pPr>
        <w:pStyle w:val="Akapitzlist"/>
        <w:tabs>
          <w:tab w:val="left" w:pos="1570"/>
        </w:tabs>
        <w:ind w:left="599" w:right="175"/>
        <w:jc w:val="both"/>
        <w:rPr>
          <w:rFonts w:asciiTheme="minorHAnsi" w:hAnsiTheme="minorHAnsi" w:cstheme="minorHAnsi"/>
          <w:sz w:val="22"/>
          <w:szCs w:val="22"/>
        </w:rPr>
      </w:pPr>
      <w:r w:rsidRPr="00F666E5">
        <w:rPr>
          <w:rFonts w:asciiTheme="minorHAnsi" w:hAnsiTheme="minorHAnsi" w:cstheme="minorHAnsi"/>
          <w:sz w:val="22"/>
          <w:szCs w:val="22"/>
        </w:rPr>
        <w:t xml:space="preserve">Ma Pani/Pan </w:t>
      </w:r>
      <w:r w:rsidR="000E465E" w:rsidRPr="00F666E5">
        <w:rPr>
          <w:rFonts w:asciiTheme="minorHAnsi" w:hAnsiTheme="minorHAnsi" w:cstheme="minorHAnsi"/>
          <w:sz w:val="22"/>
          <w:szCs w:val="22"/>
        </w:rPr>
        <w:t xml:space="preserve">prawo do tego, by nie podlegać decyzji, która opiera się wyłącznie na zautomatyzowanym przetwarzaniu, w tym profilowaniu, i wywołuje wobec </w:t>
      </w:r>
      <w:r w:rsidR="007C0A92" w:rsidRPr="00F666E5">
        <w:rPr>
          <w:rFonts w:asciiTheme="minorHAnsi" w:hAnsiTheme="minorHAnsi" w:cstheme="minorHAnsi"/>
          <w:sz w:val="22"/>
          <w:szCs w:val="22"/>
        </w:rPr>
        <w:t>Pani/Pana</w:t>
      </w:r>
      <w:r w:rsidR="000E465E" w:rsidRPr="00F666E5">
        <w:rPr>
          <w:rFonts w:asciiTheme="minorHAnsi" w:hAnsiTheme="minorHAnsi" w:cstheme="minorHAnsi"/>
          <w:sz w:val="22"/>
          <w:szCs w:val="22"/>
        </w:rPr>
        <w:t xml:space="preserve"> skutki prawne lub w podobny sposób istotnie</w:t>
      </w:r>
      <w:r w:rsidR="007C0A92" w:rsidRPr="00F666E5">
        <w:rPr>
          <w:rFonts w:asciiTheme="minorHAnsi" w:hAnsiTheme="minorHAnsi" w:cstheme="minorHAnsi"/>
          <w:sz w:val="22"/>
          <w:szCs w:val="22"/>
        </w:rPr>
        <w:t xml:space="preserve"> na</w:t>
      </w:r>
      <w:r w:rsidR="000E465E" w:rsidRPr="00F666E5">
        <w:rPr>
          <w:rFonts w:asciiTheme="minorHAnsi" w:hAnsiTheme="minorHAnsi" w:cstheme="minorHAnsi"/>
          <w:sz w:val="22"/>
          <w:szCs w:val="22"/>
        </w:rPr>
        <w:t xml:space="preserve"> </w:t>
      </w:r>
      <w:r w:rsidR="007C0A92" w:rsidRPr="00F666E5">
        <w:rPr>
          <w:rFonts w:asciiTheme="minorHAnsi" w:hAnsiTheme="minorHAnsi" w:cstheme="minorHAnsi"/>
          <w:sz w:val="22"/>
          <w:szCs w:val="22"/>
        </w:rPr>
        <w:t xml:space="preserve">Panią/Pana </w:t>
      </w:r>
      <w:r w:rsidR="000E465E" w:rsidRPr="00F666E5">
        <w:rPr>
          <w:rFonts w:asciiTheme="minorHAnsi" w:hAnsiTheme="minorHAnsi" w:cstheme="minorHAnsi"/>
          <w:sz w:val="22"/>
          <w:szCs w:val="22"/>
        </w:rPr>
        <w:t>wpływa. Jeżeli zachodzą przesłanki umożliwiające  pod</w:t>
      </w:r>
      <w:r w:rsidR="007C0A92" w:rsidRPr="00F666E5">
        <w:rPr>
          <w:rFonts w:asciiTheme="minorHAnsi" w:hAnsiTheme="minorHAnsi" w:cstheme="minorHAnsi"/>
          <w:sz w:val="22"/>
          <w:szCs w:val="22"/>
        </w:rPr>
        <w:t>jęcie</w:t>
      </w:r>
      <w:r w:rsidR="000E465E" w:rsidRPr="00F666E5">
        <w:rPr>
          <w:rFonts w:asciiTheme="minorHAnsi" w:hAnsiTheme="minorHAnsi" w:cstheme="minorHAnsi"/>
          <w:sz w:val="22"/>
          <w:szCs w:val="22"/>
        </w:rPr>
        <w:t xml:space="preserve"> takiej decyzji, wówczas zostaniesz o t</w:t>
      </w:r>
      <w:r w:rsidR="007C0A92" w:rsidRPr="00F666E5">
        <w:rPr>
          <w:rFonts w:asciiTheme="minorHAnsi" w:hAnsiTheme="minorHAnsi" w:cstheme="minorHAnsi"/>
          <w:sz w:val="22"/>
          <w:szCs w:val="22"/>
        </w:rPr>
        <w:t>ym</w:t>
      </w:r>
      <w:r w:rsidR="000E465E" w:rsidRPr="00F666E5">
        <w:rPr>
          <w:rFonts w:asciiTheme="minorHAnsi" w:hAnsiTheme="minorHAnsi" w:cstheme="minorHAnsi"/>
          <w:sz w:val="22"/>
          <w:szCs w:val="22"/>
        </w:rPr>
        <w:t xml:space="preserve"> fakcie poinformowana/y.</w:t>
      </w:r>
    </w:p>
    <w:p w14:paraId="583EED9D" w14:textId="77777777" w:rsidR="000E465E" w:rsidRPr="00F666E5" w:rsidRDefault="000E465E" w:rsidP="005E12EF">
      <w:pPr>
        <w:pStyle w:val="Akapitzlist"/>
        <w:ind w:left="567" w:right="175"/>
        <w:jc w:val="both"/>
        <w:rPr>
          <w:rFonts w:asciiTheme="minorHAnsi" w:hAnsiTheme="minorHAnsi" w:cstheme="minorHAnsi"/>
          <w:b/>
          <w:sz w:val="22"/>
          <w:szCs w:val="22"/>
        </w:rPr>
      </w:pPr>
    </w:p>
    <w:p w14:paraId="012E7216" w14:textId="77777777" w:rsidR="000E465E" w:rsidRPr="00F666E5" w:rsidRDefault="000E465E" w:rsidP="005E12EF">
      <w:pPr>
        <w:pStyle w:val="Akapitzlist"/>
        <w:numPr>
          <w:ilvl w:val="1"/>
          <w:numId w:val="1"/>
        </w:numPr>
        <w:ind w:left="567" w:right="175" w:hanging="567"/>
        <w:jc w:val="both"/>
        <w:rPr>
          <w:rFonts w:asciiTheme="minorHAnsi" w:hAnsiTheme="minorHAnsi" w:cstheme="minorHAnsi"/>
          <w:b/>
          <w:sz w:val="22"/>
          <w:szCs w:val="22"/>
          <w:u w:val="single"/>
        </w:rPr>
      </w:pPr>
      <w:r w:rsidRPr="00F666E5">
        <w:rPr>
          <w:rFonts w:asciiTheme="minorHAnsi" w:hAnsiTheme="minorHAnsi" w:cstheme="minorHAnsi"/>
          <w:b/>
          <w:sz w:val="22"/>
          <w:szCs w:val="22"/>
          <w:u w:val="single"/>
        </w:rPr>
        <w:t>Prawo do cofnięcia zgody</w:t>
      </w:r>
    </w:p>
    <w:p w14:paraId="6DDB657F" w14:textId="77777777" w:rsidR="000E465E" w:rsidRPr="00F666E5" w:rsidRDefault="000E465E" w:rsidP="005E12EF">
      <w:pPr>
        <w:pStyle w:val="Akapitzlist"/>
        <w:ind w:right="175"/>
        <w:jc w:val="both"/>
        <w:rPr>
          <w:rFonts w:asciiTheme="minorHAnsi" w:hAnsiTheme="minorHAnsi" w:cstheme="minorHAnsi"/>
          <w:b/>
          <w:sz w:val="22"/>
          <w:szCs w:val="22"/>
        </w:rPr>
      </w:pPr>
    </w:p>
    <w:p w14:paraId="14D19920" w14:textId="77777777" w:rsidR="000E465E" w:rsidRPr="00F666E5" w:rsidRDefault="000E465E" w:rsidP="005E12EF">
      <w:pPr>
        <w:pStyle w:val="Akapitzlist"/>
        <w:ind w:left="567" w:right="175"/>
        <w:jc w:val="both"/>
        <w:rPr>
          <w:rFonts w:asciiTheme="minorHAnsi" w:hAnsiTheme="minorHAnsi" w:cstheme="minorHAnsi"/>
          <w:b/>
          <w:sz w:val="22"/>
          <w:szCs w:val="22"/>
        </w:rPr>
      </w:pPr>
      <w:r w:rsidRPr="00F666E5">
        <w:rPr>
          <w:rFonts w:asciiTheme="minorHAnsi" w:hAnsiTheme="minorHAnsi" w:cstheme="minorHAnsi"/>
          <w:sz w:val="22"/>
          <w:szCs w:val="22"/>
        </w:rPr>
        <w:t>W przypadku gdy udzielił</w:t>
      </w:r>
      <w:r w:rsidR="00F53877" w:rsidRPr="00F666E5">
        <w:rPr>
          <w:rFonts w:asciiTheme="minorHAnsi" w:hAnsiTheme="minorHAnsi" w:cstheme="minorHAnsi"/>
          <w:sz w:val="22"/>
          <w:szCs w:val="22"/>
        </w:rPr>
        <w:t>a/</w:t>
      </w:r>
      <w:r w:rsidR="007C0A92" w:rsidRPr="00F666E5">
        <w:rPr>
          <w:rFonts w:asciiTheme="minorHAnsi" w:hAnsiTheme="minorHAnsi" w:cstheme="minorHAnsi"/>
          <w:sz w:val="22"/>
          <w:szCs w:val="22"/>
        </w:rPr>
        <w:t xml:space="preserve">udzielił </w:t>
      </w:r>
      <w:r w:rsidR="00F53877" w:rsidRPr="00F666E5">
        <w:rPr>
          <w:rFonts w:asciiTheme="minorHAnsi" w:hAnsiTheme="minorHAnsi" w:cstheme="minorHAnsi"/>
          <w:sz w:val="22"/>
          <w:szCs w:val="22"/>
        </w:rPr>
        <w:t>Pani/Pan</w:t>
      </w:r>
      <w:r w:rsidRPr="00F666E5">
        <w:rPr>
          <w:rFonts w:asciiTheme="minorHAnsi" w:hAnsiTheme="minorHAnsi" w:cstheme="minorHAnsi"/>
          <w:sz w:val="22"/>
          <w:szCs w:val="22"/>
        </w:rPr>
        <w:t xml:space="preserve"> nam zgody na przetwarzanie danych osobowych, ma</w:t>
      </w:r>
      <w:r w:rsidR="00F53877" w:rsidRPr="00F666E5">
        <w:rPr>
          <w:rFonts w:asciiTheme="minorHAnsi" w:hAnsiTheme="minorHAnsi" w:cstheme="minorHAnsi"/>
          <w:sz w:val="22"/>
          <w:szCs w:val="22"/>
        </w:rPr>
        <w:t xml:space="preserve"> Pani/Pan</w:t>
      </w:r>
      <w:r w:rsidRPr="00F666E5">
        <w:rPr>
          <w:rFonts w:asciiTheme="minorHAnsi" w:hAnsiTheme="minorHAnsi" w:cstheme="minorHAnsi"/>
          <w:sz w:val="22"/>
          <w:szCs w:val="22"/>
        </w:rPr>
        <w:t xml:space="preserve"> prawo w dowolnym momencie cofnąć zgodę (w zakresie w jakim została udzielona), bez wpływu na przetwarzanie, którego dokonano na podstawie zgody przed jej cofnięciem.</w:t>
      </w:r>
    </w:p>
    <w:p w14:paraId="47EC1380" w14:textId="77777777" w:rsidR="000E465E" w:rsidRPr="00F666E5" w:rsidRDefault="000E465E" w:rsidP="005E12EF">
      <w:pPr>
        <w:pStyle w:val="Akapitzlist"/>
        <w:ind w:left="567" w:right="175"/>
        <w:jc w:val="both"/>
        <w:rPr>
          <w:rFonts w:asciiTheme="minorHAnsi" w:hAnsiTheme="minorHAnsi" w:cstheme="minorHAnsi"/>
          <w:b/>
          <w:sz w:val="22"/>
          <w:szCs w:val="22"/>
          <w:u w:val="single"/>
        </w:rPr>
      </w:pPr>
    </w:p>
    <w:p w14:paraId="46B4FC27" w14:textId="77777777" w:rsidR="000E465E" w:rsidRPr="00F666E5" w:rsidRDefault="000E465E" w:rsidP="005E12EF">
      <w:pPr>
        <w:pStyle w:val="Akapitzlist"/>
        <w:numPr>
          <w:ilvl w:val="1"/>
          <w:numId w:val="1"/>
        </w:numPr>
        <w:ind w:left="567" w:right="175" w:hanging="567"/>
        <w:jc w:val="both"/>
        <w:rPr>
          <w:rFonts w:asciiTheme="minorHAnsi" w:hAnsiTheme="minorHAnsi" w:cstheme="minorHAnsi"/>
          <w:b/>
          <w:sz w:val="22"/>
          <w:szCs w:val="22"/>
          <w:u w:val="single"/>
        </w:rPr>
      </w:pPr>
      <w:r w:rsidRPr="00F666E5">
        <w:rPr>
          <w:rFonts w:asciiTheme="minorHAnsi" w:hAnsiTheme="minorHAnsi" w:cstheme="minorHAnsi"/>
          <w:b/>
          <w:sz w:val="22"/>
          <w:szCs w:val="22"/>
          <w:u w:val="single"/>
        </w:rPr>
        <w:t xml:space="preserve">Prawo do skargi do organu nadzorczego </w:t>
      </w:r>
    </w:p>
    <w:p w14:paraId="283A382A" w14:textId="77777777" w:rsidR="000E465E" w:rsidRPr="00F666E5" w:rsidRDefault="000E465E" w:rsidP="005E12EF">
      <w:pPr>
        <w:pStyle w:val="Akapitzlist"/>
        <w:ind w:left="567" w:right="175"/>
        <w:jc w:val="both"/>
        <w:rPr>
          <w:rFonts w:asciiTheme="minorHAnsi" w:hAnsiTheme="minorHAnsi" w:cstheme="minorHAnsi"/>
          <w:b/>
          <w:sz w:val="22"/>
          <w:szCs w:val="22"/>
        </w:rPr>
      </w:pPr>
    </w:p>
    <w:p w14:paraId="5C896E7C" w14:textId="77777777" w:rsidR="000E465E" w:rsidRPr="00F666E5" w:rsidRDefault="000E465E" w:rsidP="005E12EF">
      <w:pPr>
        <w:pStyle w:val="Akapitzlist"/>
        <w:ind w:left="567" w:right="175"/>
        <w:jc w:val="both"/>
        <w:rPr>
          <w:rFonts w:asciiTheme="minorHAnsi" w:hAnsiTheme="minorHAnsi" w:cstheme="minorHAnsi"/>
          <w:sz w:val="22"/>
          <w:szCs w:val="22"/>
        </w:rPr>
      </w:pPr>
      <w:r w:rsidRPr="00F666E5">
        <w:rPr>
          <w:rFonts w:asciiTheme="minorHAnsi" w:eastAsia="Calibri" w:hAnsiTheme="minorHAnsi" w:cstheme="minorHAnsi"/>
          <w:sz w:val="22"/>
          <w:szCs w:val="22"/>
        </w:rPr>
        <w:t xml:space="preserve">Przysługuje </w:t>
      </w:r>
      <w:r w:rsidR="00F53877" w:rsidRPr="00F666E5">
        <w:rPr>
          <w:rFonts w:asciiTheme="minorHAnsi" w:eastAsia="Calibri" w:hAnsiTheme="minorHAnsi" w:cstheme="minorHAnsi"/>
          <w:sz w:val="22"/>
          <w:szCs w:val="22"/>
        </w:rPr>
        <w:t xml:space="preserve">Pani/Panu </w:t>
      </w:r>
      <w:r w:rsidRPr="00F666E5">
        <w:rPr>
          <w:rFonts w:asciiTheme="minorHAnsi" w:eastAsia="Calibri" w:hAnsiTheme="minorHAnsi" w:cstheme="minorHAnsi"/>
          <w:sz w:val="22"/>
          <w:szCs w:val="22"/>
        </w:rPr>
        <w:t xml:space="preserve">skarga do właściwego organu nadzorczego w szczególności w państwie </w:t>
      </w:r>
      <w:r w:rsidR="00F53877" w:rsidRPr="00F666E5">
        <w:rPr>
          <w:rFonts w:asciiTheme="minorHAnsi" w:eastAsia="Calibri" w:hAnsiTheme="minorHAnsi" w:cstheme="minorHAnsi"/>
          <w:sz w:val="22"/>
          <w:szCs w:val="22"/>
        </w:rPr>
        <w:t>Pani/Pana</w:t>
      </w:r>
      <w:r w:rsidRPr="00F666E5">
        <w:rPr>
          <w:rFonts w:asciiTheme="minorHAnsi" w:eastAsia="Calibri" w:hAnsiTheme="minorHAnsi" w:cstheme="minorHAnsi"/>
          <w:sz w:val="22"/>
          <w:szCs w:val="22"/>
        </w:rPr>
        <w:t xml:space="preserve"> zwykłego pobytu, miejsca pracy lub miejsca popełnienia domniemanego naruszenia. W Polsce organem nadzorczym jest Prezes Urzędu Ochrony Danych Osobowych </w:t>
      </w:r>
      <w:hyperlink r:id="rId8" w:history="1">
        <w:r w:rsidRPr="00F666E5">
          <w:rPr>
            <w:rFonts w:asciiTheme="minorHAnsi" w:hAnsiTheme="minorHAnsi" w:cstheme="minorHAnsi"/>
            <w:sz w:val="22"/>
            <w:szCs w:val="22"/>
          </w:rPr>
          <w:t>ul. Stawki 2, 00-193 Warszawa</w:t>
        </w:r>
      </w:hyperlink>
      <w:r w:rsidRPr="00F666E5">
        <w:rPr>
          <w:rFonts w:asciiTheme="minorHAnsi" w:eastAsia="Calibri" w:hAnsiTheme="minorHAnsi" w:cstheme="minorHAnsi"/>
          <w:sz w:val="22"/>
          <w:szCs w:val="22"/>
        </w:rPr>
        <w:t>.</w:t>
      </w:r>
    </w:p>
    <w:p w14:paraId="1F6072FA" w14:textId="77777777" w:rsidR="00985C62" w:rsidRPr="00F666E5" w:rsidRDefault="00985C62" w:rsidP="005E12EF">
      <w:pPr>
        <w:pStyle w:val="Akapitzlist"/>
        <w:ind w:left="0"/>
        <w:jc w:val="both"/>
        <w:rPr>
          <w:rFonts w:asciiTheme="minorHAnsi" w:eastAsiaTheme="minorHAnsi" w:hAnsiTheme="minorHAnsi" w:cstheme="minorHAnsi"/>
          <w:b/>
          <w:sz w:val="22"/>
          <w:szCs w:val="22"/>
          <w:lang w:eastAsia="en-US"/>
        </w:rPr>
      </w:pPr>
    </w:p>
    <w:p w14:paraId="522791D3" w14:textId="77777777" w:rsidR="000E465E" w:rsidRPr="00F666E5" w:rsidRDefault="00985C62" w:rsidP="005E12EF">
      <w:pPr>
        <w:pStyle w:val="Akapitzlist"/>
        <w:numPr>
          <w:ilvl w:val="0"/>
          <w:numId w:val="1"/>
        </w:numPr>
        <w:ind w:left="0" w:hanging="567"/>
        <w:jc w:val="both"/>
        <w:rPr>
          <w:rFonts w:asciiTheme="minorHAnsi" w:eastAsiaTheme="minorHAnsi" w:hAnsiTheme="minorHAnsi" w:cstheme="minorHAnsi"/>
          <w:b/>
          <w:sz w:val="22"/>
          <w:szCs w:val="22"/>
          <w:lang w:eastAsia="en-US"/>
        </w:rPr>
      </w:pPr>
      <w:r w:rsidRPr="00F666E5">
        <w:rPr>
          <w:rFonts w:asciiTheme="minorHAnsi" w:eastAsiaTheme="minorHAnsi" w:hAnsiTheme="minorHAnsi" w:cstheme="minorHAnsi"/>
          <w:b/>
          <w:sz w:val="22"/>
          <w:szCs w:val="22"/>
          <w:lang w:eastAsia="en-US"/>
        </w:rPr>
        <w:t>W jaki sposób może Pani/Pan zrealizować swoje prawa?</w:t>
      </w:r>
    </w:p>
    <w:p w14:paraId="53121D8C" w14:textId="77777777" w:rsidR="00985C62" w:rsidRPr="00F666E5" w:rsidRDefault="00985C62" w:rsidP="005E12EF">
      <w:pPr>
        <w:pStyle w:val="Akapitzlist"/>
        <w:ind w:left="0"/>
        <w:jc w:val="both"/>
        <w:rPr>
          <w:rFonts w:asciiTheme="minorHAnsi" w:eastAsiaTheme="minorHAnsi" w:hAnsiTheme="minorHAnsi" w:cstheme="minorHAnsi"/>
          <w:b/>
          <w:sz w:val="22"/>
          <w:szCs w:val="22"/>
          <w:lang w:eastAsia="en-US"/>
        </w:rPr>
      </w:pPr>
    </w:p>
    <w:p w14:paraId="79047227" w14:textId="77777777" w:rsidR="00985C62" w:rsidRPr="00F666E5" w:rsidRDefault="00985C62" w:rsidP="005E12EF">
      <w:pPr>
        <w:pStyle w:val="Akapitzlist"/>
        <w:numPr>
          <w:ilvl w:val="1"/>
          <w:numId w:val="1"/>
        </w:numPr>
        <w:ind w:left="567" w:right="175" w:hanging="567"/>
        <w:jc w:val="both"/>
        <w:rPr>
          <w:rFonts w:asciiTheme="minorHAnsi" w:hAnsiTheme="minorHAnsi" w:cstheme="minorHAnsi"/>
          <w:b/>
          <w:sz w:val="22"/>
          <w:szCs w:val="22"/>
        </w:rPr>
      </w:pPr>
      <w:r w:rsidRPr="00F666E5">
        <w:rPr>
          <w:rFonts w:asciiTheme="minorHAnsi" w:hAnsiTheme="minorHAnsi" w:cstheme="minorHAnsi"/>
          <w:b/>
          <w:sz w:val="22"/>
          <w:szCs w:val="22"/>
        </w:rPr>
        <w:t>Gdzie się zgłosić?</w:t>
      </w:r>
    </w:p>
    <w:p w14:paraId="3A9C2A65" w14:textId="77777777" w:rsidR="00985C62" w:rsidRPr="00F666E5" w:rsidRDefault="00985C62" w:rsidP="005E12EF">
      <w:pPr>
        <w:spacing w:after="0" w:line="240" w:lineRule="auto"/>
        <w:ind w:left="589" w:right="175"/>
        <w:jc w:val="both"/>
        <w:rPr>
          <w:rFonts w:cstheme="minorHAnsi"/>
          <w:color w:val="000000"/>
          <w:shd w:val="clear" w:color="auto" w:fill="FFFFFF"/>
        </w:rPr>
      </w:pPr>
    </w:p>
    <w:p w14:paraId="3F644F53" w14:textId="53BBEE4E" w:rsidR="00985C62" w:rsidRPr="00F666E5" w:rsidRDefault="00985C62" w:rsidP="007718C7">
      <w:pPr>
        <w:spacing w:after="0" w:line="240" w:lineRule="auto"/>
        <w:ind w:left="589" w:right="175"/>
        <w:jc w:val="both"/>
        <w:rPr>
          <w:rFonts w:cstheme="minorHAnsi"/>
        </w:rPr>
      </w:pPr>
      <w:r w:rsidRPr="00F666E5">
        <w:rPr>
          <w:rFonts w:cstheme="minorHAnsi"/>
          <w:color w:val="000000"/>
          <w:shd w:val="clear" w:color="auto" w:fill="FFFFFF"/>
        </w:rPr>
        <w:lastRenderedPageBreak/>
        <w:t xml:space="preserve">W sprawie realizacji swoich praw, może się Pani/Pan kontaktować  się osobiście, pocztą tradycyjną (na adres </w:t>
      </w:r>
      <w:r w:rsidR="00C702E4" w:rsidRPr="00F666E5">
        <w:rPr>
          <w:rFonts w:cstheme="minorHAnsi"/>
          <w:color w:val="000000"/>
          <w:shd w:val="clear" w:color="auto" w:fill="FFFFFF"/>
        </w:rPr>
        <w:t>podany w punkcie 1 Polityki</w:t>
      </w:r>
      <w:r w:rsidR="00F666E5" w:rsidRPr="00F666E5">
        <w:rPr>
          <w:rFonts w:cstheme="minorHAnsi"/>
          <w:color w:val="000000"/>
          <w:shd w:val="clear" w:color="auto" w:fill="FFFFFF"/>
        </w:rPr>
        <w:t>)</w:t>
      </w:r>
      <w:r w:rsidR="00C702E4" w:rsidRPr="00F666E5">
        <w:rPr>
          <w:rFonts w:cstheme="minorHAnsi"/>
          <w:color w:val="000000"/>
          <w:shd w:val="clear" w:color="auto" w:fill="FFFFFF"/>
        </w:rPr>
        <w:t xml:space="preserve"> </w:t>
      </w:r>
      <w:r w:rsidRPr="00F666E5">
        <w:rPr>
          <w:rFonts w:cstheme="minorHAnsi"/>
          <w:color w:val="000000"/>
          <w:shd w:val="clear" w:color="auto" w:fill="FFFFFF"/>
        </w:rPr>
        <w:t xml:space="preserve"> oraz za pomocą poczty elektronicznej na e-mail:</w:t>
      </w:r>
      <w:r w:rsidR="005D657D" w:rsidRPr="00F666E5">
        <w:rPr>
          <w:rStyle w:val="Nagwek2Znak"/>
          <w:rFonts w:asciiTheme="minorHAnsi" w:eastAsiaTheme="minorHAnsi" w:hAnsiTheme="minorHAnsi" w:cstheme="minorHAnsi"/>
          <w:sz w:val="22"/>
          <w:szCs w:val="22"/>
        </w:rPr>
        <w:t xml:space="preserve"> </w:t>
      </w:r>
      <w:hyperlink r:id="rId9" w:history="1">
        <w:r w:rsidR="007718C7" w:rsidRPr="00F666E5">
          <w:rPr>
            <w:rStyle w:val="Hipercze"/>
            <w:rFonts w:cstheme="minorHAnsi"/>
          </w:rPr>
          <w:t>zielonadolina@inma.com.pl</w:t>
        </w:r>
      </w:hyperlink>
      <w:r w:rsidR="007718C7" w:rsidRPr="00F666E5">
        <w:rPr>
          <w:rFonts w:cstheme="minorHAnsi"/>
        </w:rPr>
        <w:t xml:space="preserve"> </w:t>
      </w:r>
    </w:p>
    <w:p w14:paraId="6BB2184D" w14:textId="77777777" w:rsidR="00F666E5" w:rsidRPr="00F666E5" w:rsidRDefault="00F666E5" w:rsidP="007718C7">
      <w:pPr>
        <w:spacing w:after="0" w:line="240" w:lineRule="auto"/>
        <w:ind w:left="589" w:right="175"/>
        <w:jc w:val="both"/>
        <w:rPr>
          <w:rFonts w:cstheme="minorHAnsi"/>
          <w:color w:val="0563C1" w:themeColor="hyperlink"/>
          <w:u w:val="single"/>
        </w:rPr>
      </w:pPr>
    </w:p>
    <w:p w14:paraId="0643E877" w14:textId="77777777" w:rsidR="00985C62" w:rsidRPr="00F666E5" w:rsidRDefault="00985C62" w:rsidP="005E12EF">
      <w:pPr>
        <w:pStyle w:val="Akapitzlist"/>
        <w:numPr>
          <w:ilvl w:val="1"/>
          <w:numId w:val="1"/>
        </w:numPr>
        <w:ind w:left="567" w:right="175" w:hanging="567"/>
        <w:jc w:val="both"/>
        <w:rPr>
          <w:rFonts w:asciiTheme="minorHAnsi" w:hAnsiTheme="minorHAnsi" w:cstheme="minorHAnsi"/>
          <w:b/>
          <w:sz w:val="22"/>
          <w:szCs w:val="22"/>
        </w:rPr>
      </w:pPr>
      <w:r w:rsidRPr="00F666E5">
        <w:rPr>
          <w:rFonts w:asciiTheme="minorHAnsi" w:hAnsiTheme="minorHAnsi" w:cstheme="minorHAnsi"/>
          <w:b/>
          <w:sz w:val="22"/>
          <w:szCs w:val="22"/>
        </w:rPr>
        <w:t>Jak sformułować żądanie i czego możemy od Pani/Pana oczekiwać?</w:t>
      </w:r>
    </w:p>
    <w:p w14:paraId="7639D161" w14:textId="77777777" w:rsidR="00985C62" w:rsidRPr="00F666E5" w:rsidRDefault="00985C62" w:rsidP="005E12EF">
      <w:pPr>
        <w:spacing w:after="0" w:line="240" w:lineRule="auto"/>
        <w:ind w:left="589" w:right="175"/>
        <w:jc w:val="both"/>
        <w:rPr>
          <w:rFonts w:cstheme="minorHAnsi"/>
        </w:rPr>
      </w:pPr>
    </w:p>
    <w:p w14:paraId="23226044" w14:textId="77777777" w:rsidR="00985C62" w:rsidRPr="00F666E5" w:rsidRDefault="00985C62" w:rsidP="005E12EF">
      <w:pPr>
        <w:spacing w:after="0" w:line="240" w:lineRule="auto"/>
        <w:ind w:left="589" w:right="175"/>
        <w:jc w:val="both"/>
        <w:rPr>
          <w:rFonts w:cstheme="minorHAnsi"/>
          <w:color w:val="000000"/>
          <w:shd w:val="clear" w:color="auto" w:fill="FFFFFF"/>
        </w:rPr>
      </w:pPr>
      <w:r w:rsidRPr="00F666E5">
        <w:rPr>
          <w:rFonts w:cstheme="minorHAnsi"/>
          <w:color w:val="000000"/>
          <w:shd w:val="clear" w:color="auto" w:fill="FFFFFF"/>
        </w:rPr>
        <w:t>Prosimy o wskazanie konkretnego prawa, które chce</w:t>
      </w:r>
      <w:r w:rsidR="00D03649" w:rsidRPr="00F666E5">
        <w:rPr>
          <w:rFonts w:cstheme="minorHAnsi"/>
          <w:color w:val="000000"/>
          <w:shd w:val="clear" w:color="auto" w:fill="FFFFFF"/>
        </w:rPr>
        <w:t xml:space="preserve"> Pani/Pan</w:t>
      </w:r>
      <w:r w:rsidRPr="00F666E5">
        <w:rPr>
          <w:rFonts w:cstheme="minorHAnsi"/>
          <w:color w:val="000000"/>
          <w:shd w:val="clear" w:color="auto" w:fill="FFFFFF"/>
        </w:rPr>
        <w:t xml:space="preserve"> zrealizować, lub napisanie czego od nas</w:t>
      </w:r>
      <w:r w:rsidR="00D03649" w:rsidRPr="00F666E5">
        <w:rPr>
          <w:rFonts w:cstheme="minorHAnsi"/>
          <w:color w:val="000000"/>
          <w:shd w:val="clear" w:color="auto" w:fill="FFFFFF"/>
        </w:rPr>
        <w:t xml:space="preserve"> Pani/Pan</w:t>
      </w:r>
      <w:r w:rsidRPr="00F666E5">
        <w:rPr>
          <w:rFonts w:cstheme="minorHAnsi"/>
          <w:color w:val="000000"/>
          <w:shd w:val="clear" w:color="auto" w:fill="FFFFFF"/>
        </w:rPr>
        <w:t xml:space="preserve"> oczekuje, czego chciał</w:t>
      </w:r>
      <w:r w:rsidR="007C0A92" w:rsidRPr="00F666E5">
        <w:rPr>
          <w:rFonts w:cstheme="minorHAnsi"/>
          <w:color w:val="000000"/>
          <w:shd w:val="clear" w:color="auto" w:fill="FFFFFF"/>
        </w:rPr>
        <w:t>a</w:t>
      </w:r>
      <w:r w:rsidRPr="00F666E5">
        <w:rPr>
          <w:rFonts w:cstheme="minorHAnsi"/>
          <w:color w:val="000000"/>
          <w:shd w:val="clear" w:color="auto" w:fill="FFFFFF"/>
        </w:rPr>
        <w:t>by</w:t>
      </w:r>
      <w:r w:rsidR="00D03649" w:rsidRPr="00F666E5">
        <w:rPr>
          <w:rFonts w:cstheme="minorHAnsi"/>
          <w:color w:val="000000"/>
          <w:shd w:val="clear" w:color="auto" w:fill="FFFFFF"/>
        </w:rPr>
        <w:t>/</w:t>
      </w:r>
      <w:r w:rsidR="007C0A92" w:rsidRPr="00F666E5">
        <w:rPr>
          <w:rFonts w:cstheme="minorHAnsi"/>
          <w:color w:val="000000"/>
          <w:shd w:val="clear" w:color="auto" w:fill="FFFFFF"/>
        </w:rPr>
        <w:t>chcia</w:t>
      </w:r>
      <w:r w:rsidR="00D03649" w:rsidRPr="00F666E5">
        <w:rPr>
          <w:rFonts w:cstheme="minorHAnsi"/>
          <w:color w:val="000000"/>
          <w:shd w:val="clear" w:color="auto" w:fill="FFFFFF"/>
        </w:rPr>
        <w:t>łby</w:t>
      </w:r>
      <w:r w:rsidRPr="00F666E5">
        <w:rPr>
          <w:rFonts w:cstheme="minorHAnsi"/>
          <w:color w:val="000000"/>
          <w:shd w:val="clear" w:color="auto" w:fill="FFFFFF"/>
        </w:rPr>
        <w:t xml:space="preserve"> się</w:t>
      </w:r>
      <w:r w:rsidR="00D03649" w:rsidRPr="00F666E5">
        <w:rPr>
          <w:rFonts w:cstheme="minorHAnsi"/>
          <w:color w:val="000000"/>
          <w:shd w:val="clear" w:color="auto" w:fill="FFFFFF"/>
        </w:rPr>
        <w:t xml:space="preserve"> Pani/Pan</w:t>
      </w:r>
      <w:r w:rsidRPr="00F666E5">
        <w:rPr>
          <w:rFonts w:cstheme="minorHAnsi"/>
          <w:color w:val="000000"/>
          <w:shd w:val="clear" w:color="auto" w:fill="FFFFFF"/>
        </w:rPr>
        <w:t xml:space="preserve"> dowiedzieć lub jakie ma </w:t>
      </w:r>
      <w:r w:rsidR="00D03649" w:rsidRPr="00F666E5">
        <w:rPr>
          <w:rFonts w:cstheme="minorHAnsi"/>
          <w:color w:val="000000"/>
          <w:shd w:val="clear" w:color="auto" w:fill="FFFFFF"/>
        </w:rPr>
        <w:t xml:space="preserve">Pani/Pan </w:t>
      </w:r>
      <w:r w:rsidRPr="00F666E5">
        <w:rPr>
          <w:rFonts w:cstheme="minorHAnsi"/>
          <w:color w:val="000000"/>
          <w:shd w:val="clear" w:color="auto" w:fill="FFFFFF"/>
        </w:rPr>
        <w:t xml:space="preserve">wątpliwości w zakresie przetwarzania przez </w:t>
      </w:r>
      <w:r w:rsidR="00D03649" w:rsidRPr="00F666E5">
        <w:rPr>
          <w:rFonts w:cstheme="minorHAnsi"/>
          <w:color w:val="000000"/>
          <w:shd w:val="clear" w:color="auto" w:fill="FFFFFF"/>
        </w:rPr>
        <w:t>Wspólnotę</w:t>
      </w:r>
      <w:r w:rsidRPr="00F666E5">
        <w:rPr>
          <w:rFonts w:cstheme="minorHAnsi"/>
          <w:color w:val="000000"/>
          <w:shd w:val="clear" w:color="auto" w:fill="FFFFFF"/>
        </w:rPr>
        <w:t xml:space="preserve"> danych osobowych. W przypadku powzięcia przez </w:t>
      </w:r>
      <w:r w:rsidR="00D03649" w:rsidRPr="00F666E5">
        <w:rPr>
          <w:rFonts w:cstheme="minorHAnsi"/>
          <w:color w:val="000000"/>
          <w:shd w:val="clear" w:color="auto" w:fill="FFFFFF"/>
        </w:rPr>
        <w:t>Wspólnotę</w:t>
      </w:r>
      <w:r w:rsidRPr="00F666E5">
        <w:rPr>
          <w:rFonts w:cstheme="minorHAnsi"/>
          <w:color w:val="000000"/>
          <w:shd w:val="clear" w:color="auto" w:fill="FFFFFF"/>
        </w:rPr>
        <w:t xml:space="preserve"> wątpliwości co do treści </w:t>
      </w:r>
      <w:r w:rsidR="00D03649" w:rsidRPr="00F666E5">
        <w:rPr>
          <w:rFonts w:cstheme="minorHAnsi"/>
          <w:color w:val="000000"/>
          <w:shd w:val="clear" w:color="auto" w:fill="FFFFFF"/>
        </w:rPr>
        <w:t>Pani/Pana</w:t>
      </w:r>
      <w:r w:rsidRPr="00F666E5">
        <w:rPr>
          <w:rFonts w:cstheme="minorHAnsi"/>
          <w:color w:val="000000"/>
          <w:shd w:val="clear" w:color="auto" w:fill="FFFFFF"/>
        </w:rPr>
        <w:t xml:space="preserve"> żądania, </w:t>
      </w:r>
      <w:r w:rsidR="00D03649" w:rsidRPr="00F666E5">
        <w:rPr>
          <w:rFonts w:cstheme="minorHAnsi"/>
          <w:color w:val="000000"/>
          <w:shd w:val="clear" w:color="auto" w:fill="FFFFFF"/>
        </w:rPr>
        <w:t>Wspólnota będzie</w:t>
      </w:r>
      <w:r w:rsidRPr="00F666E5">
        <w:rPr>
          <w:rFonts w:cstheme="minorHAnsi"/>
          <w:color w:val="000000"/>
          <w:shd w:val="clear" w:color="auto" w:fill="FFFFFF"/>
        </w:rPr>
        <w:t xml:space="preserve"> się z </w:t>
      </w:r>
      <w:r w:rsidR="00D03649" w:rsidRPr="00F666E5">
        <w:rPr>
          <w:rFonts w:cstheme="minorHAnsi"/>
          <w:color w:val="000000"/>
          <w:shd w:val="clear" w:color="auto" w:fill="FFFFFF"/>
        </w:rPr>
        <w:t>Panią/Panem</w:t>
      </w:r>
      <w:r w:rsidRPr="00F666E5">
        <w:rPr>
          <w:rFonts w:cstheme="minorHAnsi"/>
          <w:color w:val="000000"/>
          <w:shd w:val="clear" w:color="auto" w:fill="FFFFFF"/>
        </w:rPr>
        <w:t xml:space="preserve"> kontaktować celem dalszych wyjaśnień. </w:t>
      </w:r>
    </w:p>
    <w:p w14:paraId="78D3C513" w14:textId="77777777" w:rsidR="00985C62" w:rsidRPr="00F666E5" w:rsidRDefault="00985C62" w:rsidP="005E12EF">
      <w:pPr>
        <w:spacing w:after="0" w:line="240" w:lineRule="auto"/>
        <w:ind w:left="589" w:right="175"/>
        <w:jc w:val="both"/>
        <w:rPr>
          <w:rFonts w:cstheme="minorHAnsi"/>
          <w:color w:val="000000"/>
          <w:shd w:val="clear" w:color="auto" w:fill="FFFFFF"/>
        </w:rPr>
      </w:pPr>
    </w:p>
    <w:p w14:paraId="6F3C68D4" w14:textId="77777777" w:rsidR="00985C62" w:rsidRPr="00F666E5" w:rsidRDefault="00985C62" w:rsidP="005E12EF">
      <w:pPr>
        <w:spacing w:after="0" w:line="240" w:lineRule="auto"/>
        <w:ind w:left="567" w:right="175"/>
        <w:jc w:val="both"/>
        <w:rPr>
          <w:rFonts w:cstheme="minorHAnsi"/>
          <w:color w:val="000000"/>
          <w:shd w:val="clear" w:color="auto" w:fill="FFFFFF"/>
        </w:rPr>
      </w:pPr>
      <w:r w:rsidRPr="00F666E5">
        <w:rPr>
          <w:rFonts w:cstheme="minorHAnsi"/>
          <w:color w:val="000000"/>
          <w:shd w:val="clear" w:color="auto" w:fill="FFFFFF"/>
        </w:rPr>
        <w:t xml:space="preserve">W przypadku braku możliwości identyfikacji </w:t>
      </w:r>
      <w:r w:rsidR="005A387E" w:rsidRPr="00F666E5">
        <w:rPr>
          <w:rFonts w:cstheme="minorHAnsi"/>
          <w:color w:val="000000"/>
          <w:shd w:val="clear" w:color="auto" w:fill="FFFFFF"/>
        </w:rPr>
        <w:t>Pani/Pana</w:t>
      </w:r>
      <w:r w:rsidRPr="00F666E5">
        <w:rPr>
          <w:rFonts w:cstheme="minorHAnsi"/>
          <w:color w:val="000000"/>
          <w:shd w:val="clear" w:color="auto" w:fill="FFFFFF"/>
        </w:rPr>
        <w:t xml:space="preserve"> lub wątpliwości w tym zakresie, </w:t>
      </w:r>
      <w:r w:rsidR="005A387E" w:rsidRPr="00F666E5">
        <w:rPr>
          <w:rFonts w:cstheme="minorHAnsi"/>
          <w:color w:val="000000"/>
          <w:shd w:val="clear" w:color="auto" w:fill="FFFFFF"/>
        </w:rPr>
        <w:t>Wspólnota może</w:t>
      </w:r>
      <w:r w:rsidRPr="00F666E5">
        <w:rPr>
          <w:rFonts w:cstheme="minorHAnsi"/>
          <w:color w:val="000000"/>
          <w:shd w:val="clear" w:color="auto" w:fill="FFFFFF"/>
        </w:rPr>
        <w:t xml:space="preserve"> poprosić </w:t>
      </w:r>
      <w:r w:rsidR="005A387E" w:rsidRPr="00F666E5">
        <w:rPr>
          <w:rFonts w:cstheme="minorHAnsi"/>
          <w:color w:val="000000"/>
          <w:shd w:val="clear" w:color="auto" w:fill="FFFFFF"/>
        </w:rPr>
        <w:t xml:space="preserve">Panią/Pana </w:t>
      </w:r>
      <w:r w:rsidRPr="00F666E5">
        <w:rPr>
          <w:rFonts w:cstheme="minorHAnsi"/>
          <w:color w:val="000000"/>
          <w:shd w:val="clear" w:color="auto" w:fill="FFFFFF"/>
        </w:rPr>
        <w:t xml:space="preserve">o podanie dodatkowych informacji, ułatwiających </w:t>
      </w:r>
      <w:r w:rsidR="005A387E" w:rsidRPr="00F666E5">
        <w:rPr>
          <w:rFonts w:cstheme="minorHAnsi"/>
          <w:color w:val="000000"/>
          <w:shd w:val="clear" w:color="auto" w:fill="FFFFFF"/>
        </w:rPr>
        <w:t>Wspólnocie</w:t>
      </w:r>
      <w:r w:rsidRPr="00F666E5">
        <w:rPr>
          <w:rFonts w:cstheme="minorHAnsi"/>
          <w:color w:val="000000"/>
          <w:shd w:val="clear" w:color="auto" w:fill="FFFFFF"/>
        </w:rPr>
        <w:t xml:space="preserve"> weryfikację </w:t>
      </w:r>
      <w:r w:rsidR="005A387E" w:rsidRPr="00F666E5">
        <w:rPr>
          <w:rFonts w:cstheme="minorHAnsi"/>
          <w:color w:val="000000"/>
          <w:shd w:val="clear" w:color="auto" w:fill="FFFFFF"/>
        </w:rPr>
        <w:t xml:space="preserve">Pani/Pana </w:t>
      </w:r>
      <w:r w:rsidRPr="00F666E5">
        <w:rPr>
          <w:rFonts w:cstheme="minorHAnsi"/>
          <w:color w:val="000000"/>
          <w:shd w:val="clear" w:color="auto" w:fill="FFFFFF"/>
        </w:rPr>
        <w:t>tożsamości. Podanie takich dodatkowych danych weryfikujących jest dobrowolne, jednak brak ich podania będzie skutkować odmową realizacji żądania.</w:t>
      </w:r>
    </w:p>
    <w:p w14:paraId="7B8E81D3" w14:textId="77777777" w:rsidR="00985C62" w:rsidRPr="00F666E5" w:rsidRDefault="00985C62" w:rsidP="005E12EF">
      <w:pPr>
        <w:spacing w:after="0" w:line="240" w:lineRule="auto"/>
        <w:ind w:right="175"/>
        <w:jc w:val="both"/>
        <w:rPr>
          <w:rFonts w:cstheme="minorHAnsi"/>
          <w:color w:val="000000"/>
          <w:shd w:val="clear" w:color="auto" w:fill="FFFFFF"/>
        </w:rPr>
      </w:pPr>
    </w:p>
    <w:p w14:paraId="251782C0" w14:textId="77777777" w:rsidR="00985C62" w:rsidRPr="00F666E5" w:rsidRDefault="00985C62" w:rsidP="005E12EF">
      <w:pPr>
        <w:pStyle w:val="Akapitzlist"/>
        <w:numPr>
          <w:ilvl w:val="1"/>
          <w:numId w:val="1"/>
        </w:numPr>
        <w:ind w:left="567" w:right="175" w:hanging="567"/>
        <w:jc w:val="both"/>
        <w:rPr>
          <w:rFonts w:asciiTheme="minorHAnsi" w:hAnsiTheme="minorHAnsi" w:cstheme="minorHAnsi"/>
          <w:b/>
          <w:sz w:val="22"/>
          <w:szCs w:val="22"/>
        </w:rPr>
      </w:pPr>
      <w:r w:rsidRPr="00F666E5">
        <w:rPr>
          <w:rFonts w:asciiTheme="minorHAnsi" w:hAnsiTheme="minorHAnsi" w:cstheme="minorHAnsi"/>
          <w:b/>
          <w:sz w:val="22"/>
          <w:szCs w:val="22"/>
        </w:rPr>
        <w:t>Jaki jest termin realizacji prawa?</w:t>
      </w:r>
    </w:p>
    <w:p w14:paraId="11FFC669" w14:textId="77777777" w:rsidR="00985C62" w:rsidRPr="00F666E5" w:rsidRDefault="00985C62" w:rsidP="005E12EF">
      <w:pPr>
        <w:spacing w:after="0" w:line="240" w:lineRule="auto"/>
        <w:ind w:left="567" w:right="175"/>
        <w:jc w:val="both"/>
        <w:rPr>
          <w:rFonts w:cstheme="minorHAnsi"/>
          <w:color w:val="000000"/>
          <w:shd w:val="clear" w:color="auto" w:fill="FFFFFF"/>
        </w:rPr>
      </w:pPr>
    </w:p>
    <w:p w14:paraId="1C6B68A3" w14:textId="77777777" w:rsidR="00985C62" w:rsidRPr="00F666E5" w:rsidRDefault="00985C62" w:rsidP="005E12EF">
      <w:pPr>
        <w:spacing w:after="0" w:line="240" w:lineRule="auto"/>
        <w:ind w:left="567" w:right="175"/>
        <w:jc w:val="both"/>
        <w:rPr>
          <w:rFonts w:cstheme="minorHAnsi"/>
          <w:color w:val="000000"/>
          <w:shd w:val="clear" w:color="auto" w:fill="FFFFFF"/>
        </w:rPr>
      </w:pPr>
      <w:r w:rsidRPr="00F666E5">
        <w:rPr>
          <w:rFonts w:cstheme="minorHAnsi"/>
          <w:color w:val="000000"/>
          <w:shd w:val="clear" w:color="auto" w:fill="FFFFFF"/>
        </w:rPr>
        <w:t xml:space="preserve">Informacje o działaniach podjętych w związku z realizacją </w:t>
      </w:r>
      <w:r w:rsidR="00D03649" w:rsidRPr="00F666E5">
        <w:rPr>
          <w:rFonts w:cstheme="minorHAnsi"/>
          <w:color w:val="000000"/>
          <w:shd w:val="clear" w:color="auto" w:fill="FFFFFF"/>
        </w:rPr>
        <w:t>Pani/Pana</w:t>
      </w:r>
      <w:r w:rsidRPr="00F666E5">
        <w:rPr>
          <w:rFonts w:cstheme="minorHAnsi"/>
          <w:color w:val="000000"/>
          <w:shd w:val="clear" w:color="auto" w:fill="FFFFFF"/>
        </w:rPr>
        <w:t xml:space="preserve"> żądań opartych na art. 15-22 RODO (prawo dostępu, sprostowania, usunięcia, ograniczenia, przenoszenia, sprzeciwu i </w:t>
      </w:r>
      <w:r w:rsidRPr="00F666E5">
        <w:rPr>
          <w:rFonts w:cstheme="minorHAnsi"/>
        </w:rPr>
        <w:t>niepodlegania decyzji opartej wyłącznie na zautomatyzowanym przetwarzaniu, w tym profilowaniu</w:t>
      </w:r>
      <w:r w:rsidRPr="00F666E5">
        <w:rPr>
          <w:rFonts w:cstheme="minorHAnsi"/>
          <w:color w:val="000000"/>
          <w:shd w:val="clear" w:color="auto" w:fill="FFFFFF"/>
        </w:rPr>
        <w:t xml:space="preserve">) przekazujemy </w:t>
      </w:r>
      <w:r w:rsidR="00D03649" w:rsidRPr="00F666E5">
        <w:rPr>
          <w:rFonts w:cstheme="minorHAnsi"/>
          <w:color w:val="000000"/>
          <w:shd w:val="clear" w:color="auto" w:fill="FFFFFF"/>
        </w:rPr>
        <w:t>Pani/Panu</w:t>
      </w:r>
      <w:r w:rsidRPr="00F666E5">
        <w:rPr>
          <w:rFonts w:cstheme="minorHAnsi"/>
          <w:color w:val="000000"/>
          <w:shd w:val="clear" w:color="auto" w:fill="FFFFFF"/>
        </w:rPr>
        <w:t xml:space="preserve"> niezwłocznie; w każdym razie w terminie miesiąca od otrzymania żądania. </w:t>
      </w:r>
    </w:p>
    <w:p w14:paraId="5F99FB6C" w14:textId="77777777" w:rsidR="00985C62" w:rsidRPr="00F666E5" w:rsidRDefault="00985C62" w:rsidP="005E12EF">
      <w:pPr>
        <w:spacing w:after="0" w:line="240" w:lineRule="auto"/>
        <w:ind w:left="567" w:right="175"/>
        <w:jc w:val="both"/>
        <w:rPr>
          <w:rFonts w:cstheme="minorHAnsi"/>
          <w:color w:val="000000"/>
          <w:shd w:val="clear" w:color="auto" w:fill="FFFFFF"/>
        </w:rPr>
      </w:pPr>
    </w:p>
    <w:p w14:paraId="314F3FA4" w14:textId="77777777" w:rsidR="00985C62" w:rsidRPr="00F666E5" w:rsidRDefault="00985C62" w:rsidP="005E12EF">
      <w:pPr>
        <w:spacing w:after="0" w:line="240" w:lineRule="auto"/>
        <w:ind w:left="567" w:right="175"/>
        <w:jc w:val="both"/>
        <w:rPr>
          <w:rFonts w:cstheme="minorHAnsi"/>
          <w:color w:val="000000"/>
          <w:shd w:val="clear" w:color="auto" w:fill="FFFFFF"/>
        </w:rPr>
      </w:pPr>
      <w:r w:rsidRPr="00F666E5">
        <w:rPr>
          <w:rFonts w:cstheme="minorHAnsi"/>
          <w:color w:val="000000"/>
          <w:shd w:val="clear" w:color="auto" w:fill="FFFFFF"/>
        </w:rPr>
        <w:t xml:space="preserve">Termin ten może zostać przedłużony, np. ze względu na skomplikowany charakter żądania lub liczbę żądań. W takim przypadku </w:t>
      </w:r>
      <w:r w:rsidR="00D03649" w:rsidRPr="00F666E5">
        <w:rPr>
          <w:rFonts w:cstheme="minorHAnsi"/>
          <w:color w:val="000000"/>
          <w:shd w:val="clear" w:color="auto" w:fill="FFFFFF"/>
        </w:rPr>
        <w:t xml:space="preserve">zostanie Pani/Pan o tym </w:t>
      </w:r>
      <w:r w:rsidRPr="00F666E5">
        <w:rPr>
          <w:rFonts w:cstheme="minorHAnsi"/>
          <w:color w:val="000000"/>
          <w:shd w:val="clear" w:color="auto" w:fill="FFFFFF"/>
        </w:rPr>
        <w:t>uprzedz</w:t>
      </w:r>
      <w:r w:rsidR="00D03649" w:rsidRPr="00F666E5">
        <w:rPr>
          <w:rFonts w:cstheme="minorHAnsi"/>
          <w:color w:val="000000"/>
          <w:shd w:val="clear" w:color="auto" w:fill="FFFFFF"/>
        </w:rPr>
        <w:t>ony.</w:t>
      </w:r>
    </w:p>
    <w:p w14:paraId="48495583" w14:textId="77777777" w:rsidR="00985C62" w:rsidRPr="00F666E5" w:rsidRDefault="00985C62" w:rsidP="005E12EF">
      <w:pPr>
        <w:spacing w:after="0" w:line="240" w:lineRule="auto"/>
        <w:ind w:left="567" w:right="175"/>
        <w:jc w:val="both"/>
        <w:rPr>
          <w:rFonts w:cstheme="minorHAnsi"/>
          <w:color w:val="000000"/>
          <w:shd w:val="clear" w:color="auto" w:fill="FFFFFF"/>
        </w:rPr>
      </w:pPr>
    </w:p>
    <w:p w14:paraId="406261C0" w14:textId="77777777" w:rsidR="00985C62" w:rsidRPr="00F666E5" w:rsidRDefault="00985C62" w:rsidP="005E12EF">
      <w:pPr>
        <w:pStyle w:val="Akapitzlist"/>
        <w:numPr>
          <w:ilvl w:val="1"/>
          <w:numId w:val="1"/>
        </w:numPr>
        <w:ind w:left="567" w:right="175" w:hanging="567"/>
        <w:jc w:val="both"/>
        <w:rPr>
          <w:rFonts w:asciiTheme="minorHAnsi" w:hAnsiTheme="minorHAnsi" w:cstheme="minorHAnsi"/>
          <w:b/>
          <w:sz w:val="22"/>
          <w:szCs w:val="22"/>
        </w:rPr>
      </w:pPr>
      <w:r w:rsidRPr="00F666E5">
        <w:rPr>
          <w:rFonts w:asciiTheme="minorHAnsi" w:hAnsiTheme="minorHAnsi" w:cstheme="minorHAnsi"/>
          <w:b/>
          <w:sz w:val="22"/>
          <w:szCs w:val="22"/>
        </w:rPr>
        <w:t>W jakiej formie przekazujemy informacje o realizacji praw?</w:t>
      </w:r>
    </w:p>
    <w:p w14:paraId="194CD074" w14:textId="77777777" w:rsidR="00985C62" w:rsidRPr="00F666E5" w:rsidRDefault="00985C62" w:rsidP="005E12EF">
      <w:pPr>
        <w:spacing w:after="0" w:line="240" w:lineRule="auto"/>
        <w:ind w:left="567" w:right="175"/>
        <w:jc w:val="both"/>
        <w:rPr>
          <w:rFonts w:cstheme="minorHAnsi"/>
          <w:color w:val="000000"/>
          <w:shd w:val="clear" w:color="auto" w:fill="FFFFFF"/>
        </w:rPr>
      </w:pPr>
    </w:p>
    <w:p w14:paraId="32E5B37B" w14:textId="77777777" w:rsidR="00985C62" w:rsidRPr="00F666E5" w:rsidRDefault="00985C62" w:rsidP="005E12EF">
      <w:pPr>
        <w:spacing w:after="0" w:line="240" w:lineRule="auto"/>
        <w:ind w:left="567" w:right="175"/>
        <w:jc w:val="both"/>
        <w:rPr>
          <w:rFonts w:cstheme="minorHAnsi"/>
          <w:color w:val="000000"/>
          <w:shd w:val="clear" w:color="auto" w:fill="FFFFFF"/>
        </w:rPr>
      </w:pPr>
      <w:r w:rsidRPr="00F666E5">
        <w:rPr>
          <w:rFonts w:cstheme="minorHAnsi"/>
          <w:color w:val="000000"/>
          <w:shd w:val="clear" w:color="auto" w:fill="FFFFFF"/>
        </w:rPr>
        <w:t xml:space="preserve">Co do zasady informacje </w:t>
      </w:r>
      <w:r w:rsidR="00D03649" w:rsidRPr="00F666E5">
        <w:rPr>
          <w:rFonts w:cstheme="minorHAnsi"/>
          <w:color w:val="000000"/>
          <w:shd w:val="clear" w:color="auto" w:fill="FFFFFF"/>
        </w:rPr>
        <w:t xml:space="preserve">w zakresie realizacji prawa Wspólnota przekazuje </w:t>
      </w:r>
      <w:r w:rsidRPr="00F666E5">
        <w:rPr>
          <w:rFonts w:cstheme="minorHAnsi"/>
          <w:color w:val="000000"/>
          <w:shd w:val="clear" w:color="auto" w:fill="FFFFFF"/>
        </w:rPr>
        <w:t xml:space="preserve">w takiej formie, w jakiej wpłynęło do </w:t>
      </w:r>
      <w:r w:rsidR="00D03649" w:rsidRPr="00F666E5">
        <w:rPr>
          <w:rFonts w:cstheme="minorHAnsi"/>
          <w:color w:val="000000"/>
          <w:shd w:val="clear" w:color="auto" w:fill="FFFFFF"/>
        </w:rPr>
        <w:t>niej</w:t>
      </w:r>
      <w:r w:rsidRPr="00F666E5">
        <w:rPr>
          <w:rFonts w:cstheme="minorHAnsi"/>
          <w:color w:val="000000"/>
          <w:shd w:val="clear" w:color="auto" w:fill="FFFFFF"/>
        </w:rPr>
        <w:t xml:space="preserve"> żądanie, </w:t>
      </w:r>
      <w:r w:rsidRPr="00F666E5">
        <w:rPr>
          <w:rFonts w:cstheme="minorHAnsi"/>
        </w:rPr>
        <w:t>chyba że wyraźnie wskaże</w:t>
      </w:r>
      <w:r w:rsidR="00D03649" w:rsidRPr="00F666E5">
        <w:rPr>
          <w:rFonts w:cstheme="minorHAnsi"/>
        </w:rPr>
        <w:t xml:space="preserve"> Pani/Pan</w:t>
      </w:r>
      <w:r w:rsidR="008B4FD8" w:rsidRPr="00F666E5">
        <w:rPr>
          <w:rFonts w:cstheme="minorHAnsi"/>
        </w:rPr>
        <w:t>,</w:t>
      </w:r>
      <w:r w:rsidRPr="00F666E5">
        <w:rPr>
          <w:rFonts w:cstheme="minorHAnsi"/>
        </w:rPr>
        <w:t xml:space="preserve"> jaką drogą oczekuje</w:t>
      </w:r>
      <w:r w:rsidR="00D03649" w:rsidRPr="00F666E5">
        <w:rPr>
          <w:rFonts w:cstheme="minorHAnsi"/>
        </w:rPr>
        <w:t xml:space="preserve"> od nas</w:t>
      </w:r>
      <w:r w:rsidRPr="00F666E5">
        <w:rPr>
          <w:rFonts w:cstheme="minorHAnsi"/>
        </w:rPr>
        <w:t xml:space="preserve"> odpowiedzi.</w:t>
      </w:r>
    </w:p>
    <w:p w14:paraId="31233825" w14:textId="77777777" w:rsidR="00985C62" w:rsidRPr="00F666E5" w:rsidRDefault="00985C62" w:rsidP="005E12EF">
      <w:pPr>
        <w:spacing w:after="0" w:line="240" w:lineRule="auto"/>
        <w:ind w:left="567" w:right="175"/>
        <w:jc w:val="both"/>
        <w:rPr>
          <w:rFonts w:cstheme="minorHAnsi"/>
          <w:color w:val="000000"/>
          <w:shd w:val="clear" w:color="auto" w:fill="FFFFFF"/>
        </w:rPr>
      </w:pPr>
    </w:p>
    <w:p w14:paraId="2F2DC1B4" w14:textId="77777777" w:rsidR="00985C62" w:rsidRPr="00F666E5" w:rsidRDefault="00985C62" w:rsidP="005E12EF">
      <w:pPr>
        <w:pStyle w:val="Akapitzlist"/>
        <w:numPr>
          <w:ilvl w:val="1"/>
          <w:numId w:val="1"/>
        </w:numPr>
        <w:ind w:left="567" w:right="175" w:hanging="567"/>
        <w:jc w:val="both"/>
        <w:rPr>
          <w:rFonts w:asciiTheme="minorHAnsi" w:hAnsiTheme="minorHAnsi" w:cstheme="minorHAnsi"/>
          <w:b/>
          <w:sz w:val="22"/>
          <w:szCs w:val="22"/>
        </w:rPr>
      </w:pPr>
      <w:r w:rsidRPr="00F666E5">
        <w:rPr>
          <w:rFonts w:asciiTheme="minorHAnsi" w:hAnsiTheme="minorHAnsi" w:cstheme="minorHAnsi"/>
          <w:b/>
          <w:sz w:val="22"/>
          <w:szCs w:val="22"/>
        </w:rPr>
        <w:t>Czy postępowanie w sprawie realizacji praw jest odpłatne?</w:t>
      </w:r>
    </w:p>
    <w:p w14:paraId="096CDD34" w14:textId="77777777" w:rsidR="00985C62" w:rsidRPr="00F666E5" w:rsidRDefault="00985C62" w:rsidP="005E12EF">
      <w:pPr>
        <w:spacing w:after="0" w:line="240" w:lineRule="auto"/>
        <w:ind w:left="567" w:right="175"/>
        <w:jc w:val="both"/>
        <w:rPr>
          <w:rFonts w:cstheme="minorHAnsi"/>
          <w:color w:val="000000"/>
          <w:shd w:val="clear" w:color="auto" w:fill="FFFFFF"/>
        </w:rPr>
      </w:pPr>
    </w:p>
    <w:p w14:paraId="306EB9F5" w14:textId="77777777" w:rsidR="00985C62" w:rsidRPr="00F666E5" w:rsidRDefault="00985C62" w:rsidP="005E12EF">
      <w:pPr>
        <w:spacing w:after="0" w:line="240" w:lineRule="auto"/>
        <w:ind w:left="567" w:right="175"/>
        <w:jc w:val="both"/>
        <w:rPr>
          <w:rFonts w:cstheme="minorHAnsi"/>
          <w:color w:val="000000"/>
          <w:shd w:val="clear" w:color="auto" w:fill="FFFFFF"/>
        </w:rPr>
      </w:pPr>
      <w:r w:rsidRPr="00F666E5">
        <w:rPr>
          <w:rFonts w:cstheme="minorHAnsi"/>
          <w:color w:val="000000"/>
          <w:shd w:val="clear" w:color="auto" w:fill="FFFFFF"/>
        </w:rPr>
        <w:t xml:space="preserve">Postępowanie w sprawie składanych wniosków jest nieodpłatne. </w:t>
      </w:r>
    </w:p>
    <w:p w14:paraId="22E0A9F9" w14:textId="77777777" w:rsidR="00D03649" w:rsidRPr="00F666E5" w:rsidRDefault="00D03649" w:rsidP="005E12EF">
      <w:pPr>
        <w:spacing w:after="0" w:line="240" w:lineRule="auto"/>
        <w:ind w:left="567" w:right="175"/>
        <w:jc w:val="both"/>
        <w:rPr>
          <w:rFonts w:cstheme="minorHAnsi"/>
          <w:color w:val="000000"/>
          <w:shd w:val="clear" w:color="auto" w:fill="FFFFFF"/>
        </w:rPr>
      </w:pPr>
    </w:p>
    <w:p w14:paraId="1FE57141" w14:textId="77777777" w:rsidR="00D03649" w:rsidRPr="00F666E5" w:rsidRDefault="00D03649" w:rsidP="005E12EF">
      <w:pPr>
        <w:ind w:left="567" w:right="175"/>
        <w:jc w:val="both"/>
        <w:rPr>
          <w:rFonts w:cstheme="minorHAnsi"/>
        </w:rPr>
      </w:pPr>
      <w:r w:rsidRPr="00F666E5">
        <w:rPr>
          <w:rFonts w:cstheme="minorHAnsi"/>
          <w:color w:val="000000"/>
          <w:shd w:val="clear" w:color="auto" w:fill="FFFFFF"/>
        </w:rPr>
        <w:t>Opłaty mogą zostać przez Wspólnotę pobrane jedynie w przypadku: (a) zgłoszenia żądania drugiej i kolejnej kopii danych, (b) zgłaszania przez Panią/Pana żądań nadmiernych (np. niezwykle częstych) lub ewidentnie nieuzasadnionych. Opłata wyliczana jest przez Wspólnotę w rozsądnej wysokości wynikającej z ponoszonych kosztów administracyjnych</w:t>
      </w:r>
      <w:r w:rsidRPr="00F666E5">
        <w:rPr>
          <w:rFonts w:cstheme="minorHAnsi"/>
        </w:rPr>
        <w:t>.</w:t>
      </w:r>
    </w:p>
    <w:p w14:paraId="40367C24" w14:textId="77777777" w:rsidR="00985C62" w:rsidRPr="00F666E5" w:rsidRDefault="00D03649" w:rsidP="005E12EF">
      <w:pPr>
        <w:pStyle w:val="Akapitzlist"/>
        <w:numPr>
          <w:ilvl w:val="0"/>
          <w:numId w:val="1"/>
        </w:numPr>
        <w:ind w:left="0" w:hanging="567"/>
        <w:jc w:val="both"/>
        <w:rPr>
          <w:rFonts w:asciiTheme="minorHAnsi" w:eastAsiaTheme="minorHAnsi" w:hAnsiTheme="minorHAnsi" w:cstheme="minorHAnsi"/>
          <w:b/>
          <w:sz w:val="22"/>
          <w:szCs w:val="22"/>
          <w:lang w:eastAsia="en-US"/>
        </w:rPr>
      </w:pPr>
      <w:r w:rsidRPr="00F666E5">
        <w:rPr>
          <w:rFonts w:asciiTheme="minorHAnsi" w:eastAsiaTheme="minorHAnsi" w:hAnsiTheme="minorHAnsi" w:cstheme="minorHAnsi"/>
          <w:b/>
          <w:sz w:val="22"/>
          <w:szCs w:val="22"/>
          <w:lang w:eastAsia="en-US"/>
        </w:rPr>
        <w:t>Czy Wspólnota dokonuje transferów poza obszar EOG</w:t>
      </w:r>
    </w:p>
    <w:p w14:paraId="05454D65" w14:textId="77777777" w:rsidR="00D03649" w:rsidRPr="00F666E5" w:rsidRDefault="00D03649" w:rsidP="005E12EF">
      <w:pPr>
        <w:pStyle w:val="Akapitzlist"/>
        <w:ind w:left="0"/>
        <w:jc w:val="both"/>
        <w:rPr>
          <w:rFonts w:asciiTheme="minorHAnsi" w:eastAsiaTheme="minorHAnsi" w:hAnsiTheme="minorHAnsi" w:cstheme="minorHAnsi"/>
          <w:b/>
          <w:sz w:val="22"/>
          <w:szCs w:val="22"/>
          <w:lang w:eastAsia="en-US"/>
        </w:rPr>
      </w:pPr>
    </w:p>
    <w:p w14:paraId="4EB6C6C6" w14:textId="77777777" w:rsidR="00D03649" w:rsidRPr="00F666E5" w:rsidRDefault="00D03649" w:rsidP="005E12EF">
      <w:pPr>
        <w:pStyle w:val="Akapitzlist"/>
        <w:ind w:left="0"/>
        <w:jc w:val="both"/>
        <w:rPr>
          <w:rFonts w:asciiTheme="minorHAnsi" w:eastAsiaTheme="minorHAnsi" w:hAnsiTheme="minorHAnsi" w:cstheme="minorHAnsi"/>
          <w:color w:val="000000"/>
          <w:sz w:val="22"/>
          <w:szCs w:val="22"/>
          <w:shd w:val="clear" w:color="auto" w:fill="FFFFFF"/>
          <w:lang w:eastAsia="en-US"/>
        </w:rPr>
      </w:pPr>
      <w:r w:rsidRPr="00F666E5">
        <w:rPr>
          <w:rFonts w:asciiTheme="minorHAnsi" w:eastAsiaTheme="minorHAnsi" w:hAnsiTheme="minorHAnsi" w:cstheme="minorHAnsi"/>
          <w:color w:val="000000"/>
          <w:sz w:val="22"/>
          <w:szCs w:val="22"/>
          <w:shd w:val="clear" w:color="auto" w:fill="FFFFFF"/>
          <w:lang w:eastAsia="en-US"/>
        </w:rPr>
        <w:t xml:space="preserve">Co do zasady Wspólnota nie przekazuje Pani/Pana danych osobowych poza obszar Europejskiego Obszaru Gospodarczego. Niemniej jednak nie wyklucza się takiej sytuacji.  </w:t>
      </w:r>
    </w:p>
    <w:p w14:paraId="54F484C7" w14:textId="77777777" w:rsidR="00D03649" w:rsidRPr="00F666E5" w:rsidRDefault="00D03649" w:rsidP="005E12EF">
      <w:pPr>
        <w:pStyle w:val="Akapitzlist"/>
        <w:ind w:left="0"/>
        <w:jc w:val="both"/>
        <w:rPr>
          <w:rFonts w:asciiTheme="minorHAnsi" w:eastAsiaTheme="minorHAnsi" w:hAnsiTheme="minorHAnsi" w:cstheme="minorHAnsi"/>
          <w:color w:val="000000"/>
          <w:sz w:val="22"/>
          <w:szCs w:val="22"/>
          <w:shd w:val="clear" w:color="auto" w:fill="FFFFFF"/>
          <w:lang w:eastAsia="en-US"/>
        </w:rPr>
      </w:pPr>
    </w:p>
    <w:p w14:paraId="4396A0E2" w14:textId="77777777" w:rsidR="00D03649" w:rsidRPr="00F666E5" w:rsidRDefault="00D03649" w:rsidP="005E12EF">
      <w:pPr>
        <w:pStyle w:val="Akapitzlist"/>
        <w:ind w:left="0"/>
        <w:jc w:val="both"/>
        <w:rPr>
          <w:rFonts w:asciiTheme="minorHAnsi" w:eastAsiaTheme="minorHAnsi" w:hAnsiTheme="minorHAnsi" w:cstheme="minorHAnsi"/>
          <w:color w:val="000000"/>
          <w:sz w:val="22"/>
          <w:szCs w:val="22"/>
          <w:shd w:val="clear" w:color="auto" w:fill="FFFFFF"/>
          <w:lang w:eastAsia="en-US"/>
        </w:rPr>
      </w:pPr>
      <w:r w:rsidRPr="00F666E5">
        <w:rPr>
          <w:rFonts w:asciiTheme="minorHAnsi" w:eastAsiaTheme="minorHAnsi" w:hAnsiTheme="minorHAnsi" w:cstheme="minorHAnsi"/>
          <w:color w:val="000000"/>
          <w:sz w:val="22"/>
          <w:szCs w:val="22"/>
          <w:shd w:val="clear" w:color="auto" w:fill="FFFFFF"/>
          <w:lang w:eastAsia="en-US"/>
        </w:rPr>
        <w:t xml:space="preserve">W takich wypadkach przekazywanie danych osobowych dokonywane jest przez Administratora po uprzednim dokonaniu oceny stopnia adekwatności ochrony danych osobowych, na podstawie standardowych klauzul ochronnych (art. 46 ust. 2 RODO) lub też na podstawie innego mechanizmu, </w:t>
      </w:r>
      <w:r w:rsidRPr="00F666E5">
        <w:rPr>
          <w:rFonts w:asciiTheme="minorHAnsi" w:eastAsiaTheme="minorHAnsi" w:hAnsiTheme="minorHAnsi" w:cstheme="minorHAnsi"/>
          <w:color w:val="000000"/>
          <w:sz w:val="22"/>
          <w:szCs w:val="22"/>
          <w:shd w:val="clear" w:color="auto" w:fill="FFFFFF"/>
          <w:lang w:eastAsia="en-US"/>
        </w:rPr>
        <w:lastRenderedPageBreak/>
        <w:t>który jest zgodny z prawem i legalizuje taki transfer - po zastosowaniu dodatkowych gwarancji ochrony danych osobowych, jeżeli są konieczne.</w:t>
      </w:r>
    </w:p>
    <w:p w14:paraId="04A6C8BC" w14:textId="77777777" w:rsidR="003979A6" w:rsidRPr="00F666E5" w:rsidRDefault="003979A6" w:rsidP="005E12EF">
      <w:pPr>
        <w:pStyle w:val="Akapitzlist"/>
        <w:ind w:left="0"/>
        <w:jc w:val="both"/>
        <w:rPr>
          <w:rFonts w:asciiTheme="minorHAnsi" w:eastAsiaTheme="minorHAnsi" w:hAnsiTheme="minorHAnsi" w:cstheme="minorHAnsi"/>
          <w:color w:val="000000"/>
          <w:sz w:val="22"/>
          <w:szCs w:val="22"/>
          <w:shd w:val="clear" w:color="auto" w:fill="FFFFFF"/>
          <w:lang w:eastAsia="en-US"/>
        </w:rPr>
      </w:pPr>
    </w:p>
    <w:p w14:paraId="0D6F847B" w14:textId="77777777" w:rsidR="003979A6" w:rsidRPr="00F666E5" w:rsidRDefault="003979A6" w:rsidP="005E12EF">
      <w:pPr>
        <w:pStyle w:val="Akapitzlist"/>
        <w:numPr>
          <w:ilvl w:val="0"/>
          <w:numId w:val="1"/>
        </w:numPr>
        <w:ind w:left="0" w:hanging="567"/>
        <w:jc w:val="both"/>
        <w:rPr>
          <w:rFonts w:asciiTheme="minorHAnsi" w:eastAsiaTheme="minorHAnsi" w:hAnsiTheme="minorHAnsi" w:cstheme="minorHAnsi"/>
          <w:b/>
          <w:sz w:val="22"/>
          <w:szCs w:val="22"/>
          <w:lang w:eastAsia="en-US"/>
        </w:rPr>
      </w:pPr>
      <w:r w:rsidRPr="00F666E5">
        <w:rPr>
          <w:rFonts w:asciiTheme="minorHAnsi" w:eastAsiaTheme="minorHAnsi" w:hAnsiTheme="minorHAnsi" w:cstheme="minorHAnsi"/>
          <w:b/>
          <w:sz w:val="22"/>
          <w:szCs w:val="22"/>
          <w:lang w:eastAsia="en-US"/>
        </w:rPr>
        <w:t>Wejście w życie i zmiany</w:t>
      </w:r>
    </w:p>
    <w:p w14:paraId="6257114B" w14:textId="77777777" w:rsidR="008953D6" w:rsidRDefault="008953D6" w:rsidP="005E12EF">
      <w:pPr>
        <w:tabs>
          <w:tab w:val="left" w:pos="7770"/>
        </w:tabs>
        <w:ind w:right="175"/>
        <w:rPr>
          <w:rFonts w:cstheme="minorHAnsi"/>
          <w:color w:val="000000"/>
          <w:shd w:val="clear" w:color="auto" w:fill="FFFFFF"/>
        </w:rPr>
      </w:pPr>
    </w:p>
    <w:p w14:paraId="70432225" w14:textId="7054052A" w:rsidR="003979A6" w:rsidRPr="00F666E5" w:rsidRDefault="003979A6" w:rsidP="005E12EF">
      <w:pPr>
        <w:tabs>
          <w:tab w:val="left" w:pos="7770"/>
        </w:tabs>
        <w:ind w:right="175"/>
        <w:rPr>
          <w:rFonts w:cstheme="minorHAnsi"/>
          <w:color w:val="000000"/>
          <w:shd w:val="clear" w:color="auto" w:fill="FFFFFF"/>
        </w:rPr>
      </w:pPr>
      <w:r w:rsidRPr="00F666E5">
        <w:rPr>
          <w:rFonts w:cstheme="minorHAnsi"/>
          <w:color w:val="000000"/>
          <w:shd w:val="clear" w:color="auto" w:fill="FFFFFF"/>
        </w:rPr>
        <w:t>Polityka jest na bieżąco monitorowana i w miarę konieczności podlega ona aktualizacji.</w:t>
      </w:r>
    </w:p>
    <w:p w14:paraId="5A81C98B" w14:textId="69867C75" w:rsidR="003979A6" w:rsidRPr="00F666E5" w:rsidRDefault="003979A6" w:rsidP="005E12EF">
      <w:pPr>
        <w:tabs>
          <w:tab w:val="left" w:pos="7770"/>
        </w:tabs>
        <w:ind w:right="175"/>
        <w:rPr>
          <w:rFonts w:cstheme="minorHAnsi"/>
          <w:color w:val="000000"/>
          <w:shd w:val="clear" w:color="auto" w:fill="FFFFFF"/>
        </w:rPr>
      </w:pPr>
      <w:r w:rsidRPr="00F666E5">
        <w:rPr>
          <w:rFonts w:cstheme="minorHAnsi"/>
          <w:color w:val="000000"/>
          <w:shd w:val="clear" w:color="auto" w:fill="FFFFFF"/>
        </w:rPr>
        <w:t xml:space="preserve">Niniejsza treść Polityki obowiązuje od dnia </w:t>
      </w:r>
      <w:bookmarkStart w:id="1" w:name="_GoBack"/>
      <w:bookmarkEnd w:id="1"/>
      <w:r w:rsidR="007B6818" w:rsidRPr="007B6818">
        <w:rPr>
          <w:rFonts w:cstheme="minorHAnsi"/>
          <w:color w:val="000000"/>
          <w:highlight w:val="yellow"/>
          <w:shd w:val="clear" w:color="auto" w:fill="FFFFFF"/>
        </w:rPr>
        <w:t>[x]</w:t>
      </w:r>
      <w:r w:rsidRPr="007B6818">
        <w:rPr>
          <w:rFonts w:cstheme="minorHAnsi"/>
          <w:color w:val="000000"/>
          <w:highlight w:val="yellow"/>
          <w:shd w:val="clear" w:color="auto" w:fill="FFFFFF"/>
        </w:rPr>
        <w:t xml:space="preserve"> r</w:t>
      </w:r>
      <w:r w:rsidRPr="00F666E5">
        <w:rPr>
          <w:rFonts w:cstheme="minorHAnsi"/>
          <w:color w:val="000000"/>
          <w:shd w:val="clear" w:color="auto" w:fill="FFFFFF"/>
        </w:rPr>
        <w:t>.</w:t>
      </w:r>
    </w:p>
    <w:p w14:paraId="401DCD1C" w14:textId="77777777" w:rsidR="003979A6" w:rsidRPr="00F666E5" w:rsidRDefault="003979A6" w:rsidP="005E12EF">
      <w:pPr>
        <w:pStyle w:val="Akapitzlist"/>
        <w:ind w:left="0"/>
        <w:jc w:val="both"/>
        <w:rPr>
          <w:rFonts w:asciiTheme="minorHAnsi" w:eastAsiaTheme="minorHAnsi" w:hAnsiTheme="minorHAnsi" w:cstheme="minorHAnsi"/>
          <w:color w:val="000000"/>
          <w:sz w:val="22"/>
          <w:szCs w:val="22"/>
          <w:shd w:val="clear" w:color="auto" w:fill="FFFFFF"/>
          <w:lang w:eastAsia="en-US"/>
        </w:rPr>
      </w:pPr>
    </w:p>
    <w:sectPr w:rsidR="003979A6" w:rsidRPr="00F666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6CBBE" w14:textId="77777777" w:rsidR="00C47EFA" w:rsidRDefault="00C47EFA" w:rsidP="00C812CF">
      <w:pPr>
        <w:spacing w:after="0" w:line="240" w:lineRule="auto"/>
      </w:pPr>
      <w:r>
        <w:separator/>
      </w:r>
    </w:p>
  </w:endnote>
  <w:endnote w:type="continuationSeparator" w:id="0">
    <w:p w14:paraId="05757E92" w14:textId="77777777" w:rsidR="00C47EFA" w:rsidRDefault="00C47EFA" w:rsidP="00C81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F94F1" w14:textId="77777777" w:rsidR="00C47EFA" w:rsidRDefault="00C47EFA" w:rsidP="00C812CF">
      <w:pPr>
        <w:spacing w:after="0" w:line="240" w:lineRule="auto"/>
      </w:pPr>
      <w:r>
        <w:separator/>
      </w:r>
    </w:p>
  </w:footnote>
  <w:footnote w:type="continuationSeparator" w:id="0">
    <w:p w14:paraId="5073B5A5" w14:textId="77777777" w:rsidR="00C47EFA" w:rsidRDefault="00C47EFA" w:rsidP="00C81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811C8"/>
    <w:multiLevelType w:val="multilevel"/>
    <w:tmpl w:val="D520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1E1079"/>
    <w:multiLevelType w:val="multilevel"/>
    <w:tmpl w:val="53A65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C70FB9"/>
    <w:multiLevelType w:val="hybridMultilevel"/>
    <w:tmpl w:val="4E7C7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7D41EB"/>
    <w:multiLevelType w:val="multilevel"/>
    <w:tmpl w:val="4592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34C5C"/>
    <w:multiLevelType w:val="hybridMultilevel"/>
    <w:tmpl w:val="6D42D7AC"/>
    <w:lvl w:ilvl="0" w:tplc="9DCAE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6E6188"/>
    <w:multiLevelType w:val="multilevel"/>
    <w:tmpl w:val="A0F44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1A74D2C"/>
    <w:multiLevelType w:val="hybridMultilevel"/>
    <w:tmpl w:val="7C8ECA84"/>
    <w:lvl w:ilvl="0" w:tplc="E3327656">
      <w:start w:val="1"/>
      <w:numFmt w:val="low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43423D"/>
    <w:multiLevelType w:val="hybridMultilevel"/>
    <w:tmpl w:val="9AD2F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904EF4"/>
    <w:multiLevelType w:val="hybridMultilevel"/>
    <w:tmpl w:val="429CB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4794894"/>
    <w:multiLevelType w:val="multilevel"/>
    <w:tmpl w:val="0D889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DB7249"/>
    <w:multiLevelType w:val="hybridMultilevel"/>
    <w:tmpl w:val="5B74C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9B"/>
    <w:rsid w:val="00000FB2"/>
    <w:rsid w:val="00003486"/>
    <w:rsid w:val="000071D9"/>
    <w:rsid w:val="0002032B"/>
    <w:rsid w:val="000242EE"/>
    <w:rsid w:val="00031666"/>
    <w:rsid w:val="000E465E"/>
    <w:rsid w:val="000E6983"/>
    <w:rsid w:val="000E72B5"/>
    <w:rsid w:val="000F3F33"/>
    <w:rsid w:val="00143CD4"/>
    <w:rsid w:val="00151F62"/>
    <w:rsid w:val="00172EED"/>
    <w:rsid w:val="00176D64"/>
    <w:rsid w:val="001833AB"/>
    <w:rsid w:val="00212B30"/>
    <w:rsid w:val="0023373C"/>
    <w:rsid w:val="002372AF"/>
    <w:rsid w:val="002A1198"/>
    <w:rsid w:val="00300E5A"/>
    <w:rsid w:val="00344FB5"/>
    <w:rsid w:val="00356E11"/>
    <w:rsid w:val="00380E8C"/>
    <w:rsid w:val="003979A6"/>
    <w:rsid w:val="003A3491"/>
    <w:rsid w:val="003B671F"/>
    <w:rsid w:val="003D6CF9"/>
    <w:rsid w:val="003E560C"/>
    <w:rsid w:val="003E6D0F"/>
    <w:rsid w:val="003F22EB"/>
    <w:rsid w:val="003F6D09"/>
    <w:rsid w:val="004625B7"/>
    <w:rsid w:val="004700D6"/>
    <w:rsid w:val="004A123D"/>
    <w:rsid w:val="004E3935"/>
    <w:rsid w:val="00507412"/>
    <w:rsid w:val="00516A56"/>
    <w:rsid w:val="00564942"/>
    <w:rsid w:val="00587910"/>
    <w:rsid w:val="005A387E"/>
    <w:rsid w:val="005D657D"/>
    <w:rsid w:val="005E12EF"/>
    <w:rsid w:val="006140B8"/>
    <w:rsid w:val="00616F6C"/>
    <w:rsid w:val="00624ABB"/>
    <w:rsid w:val="00655099"/>
    <w:rsid w:val="00663C1B"/>
    <w:rsid w:val="00685505"/>
    <w:rsid w:val="006905D5"/>
    <w:rsid w:val="006C4D94"/>
    <w:rsid w:val="006F348F"/>
    <w:rsid w:val="006F55C8"/>
    <w:rsid w:val="00760BF2"/>
    <w:rsid w:val="007718C7"/>
    <w:rsid w:val="00777B9B"/>
    <w:rsid w:val="00797070"/>
    <w:rsid w:val="007B6023"/>
    <w:rsid w:val="007B6818"/>
    <w:rsid w:val="007C0A92"/>
    <w:rsid w:val="007C1C9B"/>
    <w:rsid w:val="007C6A8E"/>
    <w:rsid w:val="007D1336"/>
    <w:rsid w:val="00805D36"/>
    <w:rsid w:val="00812E35"/>
    <w:rsid w:val="00836B2E"/>
    <w:rsid w:val="008418AB"/>
    <w:rsid w:val="00846472"/>
    <w:rsid w:val="0086004C"/>
    <w:rsid w:val="008953D6"/>
    <w:rsid w:val="008A1E66"/>
    <w:rsid w:val="008A29F5"/>
    <w:rsid w:val="008B4FD8"/>
    <w:rsid w:val="00912DAF"/>
    <w:rsid w:val="0092148D"/>
    <w:rsid w:val="00934845"/>
    <w:rsid w:val="00985C62"/>
    <w:rsid w:val="009B5621"/>
    <w:rsid w:val="00A14FF2"/>
    <w:rsid w:val="00A56C51"/>
    <w:rsid w:val="00A857DC"/>
    <w:rsid w:val="00A94014"/>
    <w:rsid w:val="00AB0229"/>
    <w:rsid w:val="00AB23CA"/>
    <w:rsid w:val="00AC2275"/>
    <w:rsid w:val="00AD6698"/>
    <w:rsid w:val="00AF7FA5"/>
    <w:rsid w:val="00B1124C"/>
    <w:rsid w:val="00B23F2F"/>
    <w:rsid w:val="00B247FD"/>
    <w:rsid w:val="00B42BCA"/>
    <w:rsid w:val="00B66749"/>
    <w:rsid w:val="00BA3B68"/>
    <w:rsid w:val="00BB1C49"/>
    <w:rsid w:val="00BC164C"/>
    <w:rsid w:val="00C023F5"/>
    <w:rsid w:val="00C31EC6"/>
    <w:rsid w:val="00C438CC"/>
    <w:rsid w:val="00C47EFA"/>
    <w:rsid w:val="00C702E4"/>
    <w:rsid w:val="00C812CF"/>
    <w:rsid w:val="00CF50E0"/>
    <w:rsid w:val="00D03649"/>
    <w:rsid w:val="00D175C4"/>
    <w:rsid w:val="00D5519E"/>
    <w:rsid w:val="00D57D4A"/>
    <w:rsid w:val="00D70F60"/>
    <w:rsid w:val="00D84C7A"/>
    <w:rsid w:val="00DD46CB"/>
    <w:rsid w:val="00E32990"/>
    <w:rsid w:val="00E801B9"/>
    <w:rsid w:val="00E95597"/>
    <w:rsid w:val="00EA607D"/>
    <w:rsid w:val="00EB2949"/>
    <w:rsid w:val="00EB3E71"/>
    <w:rsid w:val="00F53877"/>
    <w:rsid w:val="00F666E5"/>
    <w:rsid w:val="00F74005"/>
    <w:rsid w:val="00FB0620"/>
    <w:rsid w:val="00FC7124"/>
    <w:rsid w:val="00FF1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418D"/>
  <w15:chartTrackingRefBased/>
  <w15:docId w15:val="{7473D8DD-47E4-4ADA-B3F6-7559FD1D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464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7C1C9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C1C9B"/>
    <w:rPr>
      <w:rFonts w:ascii="Times New Roman" w:eastAsia="Times New Roman" w:hAnsi="Times New Roman" w:cs="Times New Roman"/>
      <w:b/>
      <w:bCs/>
      <w:sz w:val="36"/>
      <w:szCs w:val="36"/>
      <w:lang w:eastAsia="pl-PL"/>
    </w:rPr>
  </w:style>
  <w:style w:type="paragraph" w:styleId="Akapitzlist">
    <w:name w:val="List Paragraph"/>
    <w:aliases w:val="Podsis rysunku"/>
    <w:basedOn w:val="Normalny"/>
    <w:link w:val="AkapitzlistZnak"/>
    <w:uiPriority w:val="34"/>
    <w:qFormat/>
    <w:rsid w:val="007C1C9B"/>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Podsis rysunku Znak"/>
    <w:link w:val="Akapitzlist"/>
    <w:uiPriority w:val="34"/>
    <w:qFormat/>
    <w:rsid w:val="007C1C9B"/>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E6983"/>
    <w:rPr>
      <w:color w:val="0563C1" w:themeColor="hyperlink"/>
      <w:u w:val="single"/>
    </w:rPr>
  </w:style>
  <w:style w:type="table" w:styleId="Tabela-Siatka">
    <w:name w:val="Table Grid"/>
    <w:basedOn w:val="Standardowy"/>
    <w:uiPriority w:val="39"/>
    <w:rsid w:val="00356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D6C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6CF9"/>
    <w:rPr>
      <w:rFonts w:ascii="Segoe UI" w:hAnsi="Segoe UI" w:cs="Segoe UI"/>
      <w:sz w:val="18"/>
      <w:szCs w:val="18"/>
    </w:rPr>
  </w:style>
  <w:style w:type="character" w:customStyle="1" w:styleId="Nagwek1Znak">
    <w:name w:val="Nagłówek 1 Znak"/>
    <w:basedOn w:val="Domylnaczcionkaakapitu"/>
    <w:link w:val="Nagwek1"/>
    <w:uiPriority w:val="9"/>
    <w:rsid w:val="00846472"/>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7C6A8E"/>
    <w:rPr>
      <w:sz w:val="16"/>
      <w:szCs w:val="16"/>
    </w:rPr>
  </w:style>
  <w:style w:type="paragraph" w:styleId="Tekstkomentarza">
    <w:name w:val="annotation text"/>
    <w:basedOn w:val="Normalny"/>
    <w:link w:val="TekstkomentarzaZnak"/>
    <w:uiPriority w:val="99"/>
    <w:semiHidden/>
    <w:unhideWhenUsed/>
    <w:rsid w:val="007C6A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6A8E"/>
    <w:rPr>
      <w:sz w:val="20"/>
      <w:szCs w:val="20"/>
    </w:rPr>
  </w:style>
  <w:style w:type="paragraph" w:styleId="Tematkomentarza">
    <w:name w:val="annotation subject"/>
    <w:basedOn w:val="Tekstkomentarza"/>
    <w:next w:val="Tekstkomentarza"/>
    <w:link w:val="TematkomentarzaZnak"/>
    <w:uiPriority w:val="99"/>
    <w:semiHidden/>
    <w:unhideWhenUsed/>
    <w:rsid w:val="007C6A8E"/>
    <w:rPr>
      <w:b/>
      <w:bCs/>
    </w:rPr>
  </w:style>
  <w:style w:type="character" w:customStyle="1" w:styleId="TematkomentarzaZnak">
    <w:name w:val="Temat komentarza Znak"/>
    <w:basedOn w:val="TekstkomentarzaZnak"/>
    <w:link w:val="Tematkomentarza"/>
    <w:uiPriority w:val="99"/>
    <w:semiHidden/>
    <w:rsid w:val="007C6A8E"/>
    <w:rPr>
      <w:b/>
      <w:bCs/>
      <w:sz w:val="20"/>
      <w:szCs w:val="20"/>
    </w:rPr>
  </w:style>
  <w:style w:type="character" w:styleId="Nierozpoznanawzmianka">
    <w:name w:val="Unresolved Mention"/>
    <w:basedOn w:val="Domylnaczcionkaakapitu"/>
    <w:uiPriority w:val="99"/>
    <w:semiHidden/>
    <w:unhideWhenUsed/>
    <w:rsid w:val="005D657D"/>
    <w:rPr>
      <w:color w:val="605E5C"/>
      <w:shd w:val="clear" w:color="auto" w:fill="E1DFDD"/>
    </w:rPr>
  </w:style>
  <w:style w:type="character" w:styleId="UyteHipercze">
    <w:name w:val="FollowedHyperlink"/>
    <w:basedOn w:val="Domylnaczcionkaakapitu"/>
    <w:uiPriority w:val="99"/>
    <w:semiHidden/>
    <w:unhideWhenUsed/>
    <w:rsid w:val="005D657D"/>
    <w:rPr>
      <w:color w:val="954F72" w:themeColor="followedHyperlink"/>
      <w:u w:val="single"/>
    </w:rPr>
  </w:style>
  <w:style w:type="paragraph" w:styleId="Nagwek">
    <w:name w:val="header"/>
    <w:basedOn w:val="Normalny"/>
    <w:link w:val="NagwekZnak"/>
    <w:uiPriority w:val="99"/>
    <w:unhideWhenUsed/>
    <w:rsid w:val="00C812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12CF"/>
  </w:style>
  <w:style w:type="paragraph" w:styleId="Stopka">
    <w:name w:val="footer"/>
    <w:basedOn w:val="Normalny"/>
    <w:link w:val="StopkaZnak"/>
    <w:uiPriority w:val="99"/>
    <w:unhideWhenUsed/>
    <w:rsid w:val="00C812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12CF"/>
  </w:style>
  <w:style w:type="paragraph" w:styleId="Poprawka">
    <w:name w:val="Revision"/>
    <w:hidden/>
    <w:uiPriority w:val="99"/>
    <w:semiHidden/>
    <w:rsid w:val="007718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0152">
      <w:bodyDiv w:val="1"/>
      <w:marLeft w:val="0"/>
      <w:marRight w:val="0"/>
      <w:marTop w:val="0"/>
      <w:marBottom w:val="0"/>
      <w:divBdr>
        <w:top w:val="none" w:sz="0" w:space="0" w:color="auto"/>
        <w:left w:val="none" w:sz="0" w:space="0" w:color="auto"/>
        <w:bottom w:val="none" w:sz="0" w:space="0" w:color="auto"/>
        <w:right w:val="none" w:sz="0" w:space="0" w:color="auto"/>
      </w:divBdr>
    </w:div>
    <w:div w:id="476069269">
      <w:bodyDiv w:val="1"/>
      <w:marLeft w:val="0"/>
      <w:marRight w:val="0"/>
      <w:marTop w:val="0"/>
      <w:marBottom w:val="0"/>
      <w:divBdr>
        <w:top w:val="none" w:sz="0" w:space="0" w:color="auto"/>
        <w:left w:val="none" w:sz="0" w:space="0" w:color="auto"/>
        <w:bottom w:val="none" w:sz="0" w:space="0" w:color="auto"/>
        <w:right w:val="none" w:sz="0" w:space="0" w:color="auto"/>
      </w:divBdr>
    </w:div>
    <w:div w:id="889072440">
      <w:bodyDiv w:val="1"/>
      <w:marLeft w:val="0"/>
      <w:marRight w:val="0"/>
      <w:marTop w:val="0"/>
      <w:marBottom w:val="0"/>
      <w:divBdr>
        <w:top w:val="none" w:sz="0" w:space="0" w:color="auto"/>
        <w:left w:val="none" w:sz="0" w:space="0" w:color="auto"/>
        <w:bottom w:val="none" w:sz="0" w:space="0" w:color="auto"/>
        <w:right w:val="none" w:sz="0" w:space="0" w:color="auto"/>
      </w:divBdr>
    </w:div>
    <w:div w:id="1441147368">
      <w:bodyDiv w:val="1"/>
      <w:marLeft w:val="0"/>
      <w:marRight w:val="0"/>
      <w:marTop w:val="0"/>
      <w:marBottom w:val="0"/>
      <w:divBdr>
        <w:top w:val="none" w:sz="0" w:space="0" w:color="auto"/>
        <w:left w:val="none" w:sz="0" w:space="0" w:color="auto"/>
        <w:bottom w:val="none" w:sz="0" w:space="0" w:color="auto"/>
        <w:right w:val="none" w:sz="0" w:space="0" w:color="auto"/>
      </w:divBdr>
    </w:div>
    <w:div w:id="2005813841">
      <w:bodyDiv w:val="1"/>
      <w:marLeft w:val="0"/>
      <w:marRight w:val="0"/>
      <w:marTop w:val="0"/>
      <w:marBottom w:val="0"/>
      <w:divBdr>
        <w:top w:val="none" w:sz="0" w:space="0" w:color="auto"/>
        <w:left w:val="none" w:sz="0" w:space="0" w:color="auto"/>
        <w:bottom w:val="none" w:sz="0" w:space="0" w:color="auto"/>
        <w:right w:val="none" w:sz="0" w:space="0" w:color="auto"/>
      </w:divBdr>
    </w:div>
    <w:div w:id="210915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3060</Words>
  <Characters>19065</Characters>
  <Application>Microsoft Office Word</Application>
  <DocSecurity>0</DocSecurity>
  <Lines>953</Lines>
  <Paragraphs>381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2023-07-12T06:53:00Z</dcterms:created>
  <dcterms:modified xsi:type="dcterms:W3CDTF">2023-07-12T06:53:00Z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d58fd99f-b8dc-4476-9ae9-fc2a66793e3b</vt:lpwstr>
  </property>
</Properties>
</file>